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D9DD" w14:textId="77777777" w:rsidR="0031654F" w:rsidRDefault="0031654F" w:rsidP="00850E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6534CAA" w14:textId="3A8BC20E" w:rsidR="00C143D8" w:rsidRPr="00205BCE" w:rsidRDefault="00EA37B7" w:rsidP="00850EE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205BCE">
        <w:rPr>
          <w:rFonts w:cstheme="minorHAnsi"/>
          <w:sz w:val="21"/>
          <w:szCs w:val="21"/>
        </w:rPr>
        <w:t>This</w:t>
      </w:r>
      <w:r w:rsidR="00604320" w:rsidRPr="00205BCE">
        <w:rPr>
          <w:rFonts w:cstheme="minorHAnsi"/>
          <w:sz w:val="21"/>
          <w:szCs w:val="21"/>
        </w:rPr>
        <w:t xml:space="preserve"> referral</w:t>
      </w:r>
      <w:r w:rsidRPr="00205BCE">
        <w:rPr>
          <w:rFonts w:cstheme="minorHAnsi"/>
          <w:sz w:val="21"/>
          <w:szCs w:val="21"/>
        </w:rPr>
        <w:t xml:space="preserve"> </w:t>
      </w:r>
      <w:r w:rsidR="00604320" w:rsidRPr="00205BCE">
        <w:rPr>
          <w:rFonts w:cstheme="minorHAnsi"/>
          <w:sz w:val="21"/>
          <w:szCs w:val="21"/>
        </w:rPr>
        <w:t xml:space="preserve">form is being used as part of a pilot project of the Safe and Sound Task Force. This referral </w:t>
      </w:r>
      <w:r w:rsidR="003D6969" w:rsidRPr="00205BCE">
        <w:rPr>
          <w:rFonts w:cstheme="minorHAnsi"/>
          <w:sz w:val="21"/>
          <w:szCs w:val="21"/>
        </w:rPr>
        <w:t>is not intended to be used to m</w:t>
      </w:r>
      <w:r w:rsidRPr="00205BCE">
        <w:rPr>
          <w:rFonts w:cstheme="minorHAnsi"/>
          <w:sz w:val="21"/>
          <w:szCs w:val="21"/>
        </w:rPr>
        <w:t xml:space="preserve">ake acceptance determinations; the purpose of this document is to assist the </w:t>
      </w:r>
      <w:r w:rsidR="003D6969" w:rsidRPr="00205BCE">
        <w:rPr>
          <w:rFonts w:cstheme="minorHAnsi"/>
          <w:sz w:val="21"/>
          <w:szCs w:val="21"/>
        </w:rPr>
        <w:t xml:space="preserve">locality in efficiently providing </w:t>
      </w:r>
      <w:r w:rsidR="00314F19" w:rsidRPr="00205BCE">
        <w:rPr>
          <w:rFonts w:cstheme="minorHAnsi"/>
          <w:sz w:val="21"/>
          <w:szCs w:val="21"/>
        </w:rPr>
        <w:t xml:space="preserve">an overview of the youth’s needs and assisting the </w:t>
      </w:r>
      <w:r w:rsidRPr="00205BCE">
        <w:rPr>
          <w:rFonts w:cstheme="minorHAnsi"/>
          <w:sz w:val="21"/>
          <w:szCs w:val="21"/>
        </w:rPr>
        <w:t xml:space="preserve">provider in </w:t>
      </w:r>
      <w:r w:rsidR="00314F19" w:rsidRPr="00205BCE">
        <w:rPr>
          <w:rFonts w:cstheme="minorHAnsi"/>
          <w:sz w:val="21"/>
          <w:szCs w:val="21"/>
        </w:rPr>
        <w:t xml:space="preserve">expediently </w:t>
      </w:r>
      <w:r w:rsidRPr="00205BCE">
        <w:rPr>
          <w:rFonts w:cstheme="minorHAnsi"/>
          <w:sz w:val="21"/>
          <w:szCs w:val="21"/>
        </w:rPr>
        <w:t xml:space="preserve">considering if they can serve the youth. Additional information </w:t>
      </w:r>
      <w:r w:rsidR="00F92EC7" w:rsidRPr="00205BCE">
        <w:rPr>
          <w:rFonts w:cstheme="minorHAnsi"/>
          <w:sz w:val="21"/>
          <w:szCs w:val="21"/>
        </w:rPr>
        <w:t>may</w:t>
      </w:r>
      <w:r w:rsidRPr="00205BCE">
        <w:rPr>
          <w:rFonts w:cstheme="minorHAnsi"/>
          <w:sz w:val="21"/>
          <w:szCs w:val="21"/>
        </w:rPr>
        <w:t xml:space="preserve"> be needed to determine acceptance or admission to the program</w:t>
      </w:r>
      <w:r w:rsidR="0084663E" w:rsidRPr="00205BCE">
        <w:rPr>
          <w:rFonts w:cstheme="minorHAnsi"/>
          <w:sz w:val="21"/>
          <w:szCs w:val="21"/>
        </w:rPr>
        <w:t>.</w:t>
      </w:r>
      <w:r w:rsidR="000E62DB" w:rsidRPr="00205BCE">
        <w:rPr>
          <w:rFonts w:cstheme="minorHAnsi"/>
          <w:sz w:val="21"/>
          <w:szCs w:val="21"/>
        </w:rPr>
        <w:t xml:space="preserve"> </w:t>
      </w:r>
      <w:r w:rsidR="00314F19" w:rsidRPr="00205BCE">
        <w:rPr>
          <w:rFonts w:cstheme="minorHAnsi"/>
          <w:sz w:val="21"/>
          <w:szCs w:val="21"/>
        </w:rPr>
        <w:t>Use of this form is not mandatory</w:t>
      </w:r>
      <w:r w:rsidR="00850EE8" w:rsidRPr="00205BCE">
        <w:rPr>
          <w:rFonts w:cstheme="minorHAnsi"/>
          <w:sz w:val="21"/>
          <w:szCs w:val="21"/>
        </w:rPr>
        <w:t xml:space="preserve">. </w:t>
      </w:r>
      <w:r w:rsidR="00683EBC" w:rsidRPr="00205BCE">
        <w:rPr>
          <w:rFonts w:cstheme="minorHAnsi"/>
          <w:sz w:val="21"/>
          <w:szCs w:val="21"/>
          <w:u w:val="single"/>
        </w:rPr>
        <w:t>Localities</w:t>
      </w:r>
      <w:r w:rsidR="00683EBC" w:rsidRPr="00205BCE">
        <w:rPr>
          <w:rFonts w:cstheme="minorHAnsi"/>
          <w:sz w:val="21"/>
          <w:szCs w:val="21"/>
        </w:rPr>
        <w:t xml:space="preserve">: </w:t>
      </w:r>
      <w:r w:rsidR="00850EE8" w:rsidRPr="00205BCE">
        <w:rPr>
          <w:rFonts w:cstheme="minorHAnsi"/>
          <w:sz w:val="21"/>
          <w:szCs w:val="21"/>
        </w:rPr>
        <w:t xml:space="preserve">Submit this referral to the provider for their review. </w:t>
      </w:r>
      <w:r w:rsidR="00C143D8" w:rsidRPr="00205BCE">
        <w:rPr>
          <w:rFonts w:cstheme="minorHAnsi"/>
          <w:sz w:val="21"/>
          <w:szCs w:val="21"/>
          <w:u w:val="single"/>
        </w:rPr>
        <w:t>Providers</w:t>
      </w:r>
      <w:r w:rsidR="00C143D8" w:rsidRPr="00205BCE">
        <w:rPr>
          <w:rFonts w:cstheme="minorHAnsi"/>
          <w:sz w:val="21"/>
          <w:szCs w:val="21"/>
        </w:rPr>
        <w:t>: This document is to be used to assist you in considering if you can serve the youth and is not intended to be solely relied upon to make a final determination of acceptance or admission</w:t>
      </w:r>
      <w:r w:rsidR="00C143D8" w:rsidRPr="00205BCE">
        <w:rPr>
          <w:rFonts w:ascii="Arial" w:hAnsi="Arial" w:cs="Arial"/>
          <w:sz w:val="21"/>
          <w:szCs w:val="21"/>
        </w:rPr>
        <w:t>.</w:t>
      </w:r>
    </w:p>
    <w:p w14:paraId="754BF8BE" w14:textId="77777777" w:rsidR="006B6A5D" w:rsidRDefault="006B6A5D" w:rsidP="00850E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5845"/>
        <w:gridCol w:w="5580"/>
      </w:tblGrid>
      <w:tr w:rsidR="00B20E02" w:rsidRPr="006B6A5D" w14:paraId="36C7EC4E" w14:textId="77777777" w:rsidTr="00B20E02">
        <w:tc>
          <w:tcPr>
            <w:tcW w:w="11425" w:type="dxa"/>
            <w:gridSpan w:val="2"/>
            <w:tcBorders>
              <w:bottom w:val="single" w:sz="4" w:space="0" w:color="auto"/>
            </w:tcBorders>
          </w:tcPr>
          <w:p w14:paraId="2182ECEC" w14:textId="38CC3DD4" w:rsidR="00B20E02" w:rsidRPr="0031654F" w:rsidRDefault="00B20E02" w:rsidP="006B6A5D">
            <w:pPr>
              <w:jc w:val="center"/>
              <w:rPr>
                <w:rFonts w:cstheme="minorHAnsi"/>
                <w:b/>
                <w:bCs/>
              </w:rPr>
            </w:pPr>
            <w:r w:rsidRPr="0031654F">
              <w:rPr>
                <w:rFonts w:cstheme="minorHAnsi"/>
                <w:b/>
                <w:bCs/>
              </w:rPr>
              <w:t>Residential Levels of Care</w:t>
            </w:r>
          </w:p>
        </w:tc>
      </w:tr>
      <w:tr w:rsidR="00B20E02" w14:paraId="4D80B3EB" w14:textId="6BF314E4" w:rsidTr="001C74E9">
        <w:trPr>
          <w:trHeight w:val="351"/>
        </w:trPr>
        <w:tc>
          <w:tcPr>
            <w:tcW w:w="5845" w:type="dxa"/>
            <w:tcBorders>
              <w:top w:val="nil"/>
            </w:tcBorders>
          </w:tcPr>
          <w:p w14:paraId="24BA4D2A" w14:textId="77777777" w:rsidR="00B20E02" w:rsidRPr="00CD083B" w:rsidRDefault="00B20E02" w:rsidP="00B20E02">
            <w:pPr>
              <w:jc w:val="center"/>
              <w:rPr>
                <w:rFonts w:cstheme="minorHAnsi"/>
              </w:rPr>
            </w:pPr>
            <w:r w:rsidRPr="00CD083B">
              <w:rPr>
                <w:rFonts w:cstheme="minorHAnsi"/>
              </w:rPr>
              <w:t>Children’s Residential Facility</w:t>
            </w:r>
          </w:p>
          <w:p w14:paraId="049E71CF" w14:textId="604CF851" w:rsidR="00B20E02" w:rsidRPr="00CD083B" w:rsidRDefault="00000000" w:rsidP="00B20E02">
            <w:pPr>
              <w:jc w:val="center"/>
              <w:rPr>
                <w:rFonts w:cstheme="minorHAnsi"/>
              </w:rPr>
            </w:pPr>
            <w:hyperlink r:id="rId7" w:history="1">
              <w:r w:rsidR="00B20E02" w:rsidRPr="00CD083B">
                <w:rPr>
                  <w:rStyle w:val="Hyperlink"/>
                  <w:rFonts w:cstheme="minorHAnsi"/>
                </w:rPr>
                <w:t>Link to VDSS CRF Licensed Provider Search</w:t>
              </w:r>
            </w:hyperlink>
          </w:p>
        </w:tc>
        <w:tc>
          <w:tcPr>
            <w:tcW w:w="5580" w:type="dxa"/>
            <w:tcBorders>
              <w:top w:val="nil"/>
            </w:tcBorders>
          </w:tcPr>
          <w:p w14:paraId="49A159A7" w14:textId="77777777" w:rsidR="00B20E02" w:rsidRPr="00CD083B" w:rsidRDefault="00B20E02" w:rsidP="00B20E02">
            <w:pPr>
              <w:jc w:val="center"/>
              <w:rPr>
                <w:rFonts w:eastAsia="Times New Roman" w:cstheme="minorHAnsi"/>
              </w:rPr>
            </w:pPr>
            <w:r w:rsidRPr="00CD083B">
              <w:rPr>
                <w:rFonts w:eastAsia="Times New Roman" w:cstheme="minorHAnsi"/>
                <w:color w:val="000000"/>
              </w:rPr>
              <w:t>Ps</w:t>
            </w:r>
            <w:r w:rsidRPr="00CD083B">
              <w:rPr>
                <w:rFonts w:eastAsia="Times New Roman" w:cstheme="minorHAnsi"/>
              </w:rPr>
              <w:t>ychiatric Residential Treatment Facility</w:t>
            </w:r>
          </w:p>
          <w:p w14:paraId="67755DB8" w14:textId="0AA3D14E" w:rsidR="00B20E02" w:rsidRPr="00CD083B" w:rsidRDefault="00000000" w:rsidP="00B20E02">
            <w:pPr>
              <w:jc w:val="center"/>
              <w:rPr>
                <w:rFonts w:cstheme="minorHAnsi"/>
              </w:rPr>
            </w:pPr>
            <w:hyperlink r:id="rId8" w:history="1">
              <w:r w:rsidR="00B20E02" w:rsidRPr="00CD083B">
                <w:rPr>
                  <w:rStyle w:val="Hyperlink"/>
                  <w:rFonts w:cstheme="minorHAnsi"/>
                </w:rPr>
                <w:t>Link to DBHDS PRTF Licensed Provider Search</w:t>
              </w:r>
            </w:hyperlink>
          </w:p>
        </w:tc>
      </w:tr>
    </w:tbl>
    <w:p w14:paraId="57E5AF4C" w14:textId="77777777" w:rsidR="006B6A5D" w:rsidRPr="00283523" w:rsidRDefault="006B6A5D" w:rsidP="00850E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6F41B9" w14:textId="44B14D60" w:rsidR="00E72F14" w:rsidRPr="00BD2270" w:rsidRDefault="00941BED" w:rsidP="00F92EC7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1: </w:t>
      </w:r>
      <w:r w:rsidR="00E72F14" w:rsidRPr="00BD2270">
        <w:rPr>
          <w:b/>
          <w:bCs/>
          <w:sz w:val="28"/>
          <w:szCs w:val="28"/>
          <w:u w:val="single"/>
        </w:rPr>
        <w:t>Primary Information</w:t>
      </w:r>
    </w:p>
    <w:p w14:paraId="0D349A3E" w14:textId="77777777" w:rsidR="00E72F14" w:rsidRDefault="00E72F14" w:rsidP="00814026">
      <w:pPr>
        <w:spacing w:after="0" w:line="240" w:lineRule="auto"/>
      </w:pPr>
    </w:p>
    <w:p w14:paraId="161DFCDD" w14:textId="364C2ED1" w:rsidR="00897E30" w:rsidRPr="00750CC0" w:rsidRDefault="00630BB2" w:rsidP="00C143D8">
      <w:pPr>
        <w:pStyle w:val="pf0"/>
        <w:spacing w:before="0" w:beforeAutospacing="0" w:after="0" w:afterAutospacing="0"/>
        <w:rPr>
          <w:rStyle w:val="cf01"/>
          <w:rFonts w:asciiTheme="minorHAnsi" w:eastAsia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Where is the youth currently residing?</w:t>
      </w:r>
      <w:r w:rsidR="002D0BF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1712451444"/>
          <w:placeholder>
            <w:docPart w:val="369B01DCD7A144D5AD5E0F266038C235"/>
          </w:placeholder>
          <w:showingPlcHdr/>
          <w15:color w:val="0000FF"/>
          <w:dropDownList>
            <w:listItem w:value="Choose an item."/>
            <w:listItem w:displayText="LDSS Foster Home" w:value="LDSS Foster Home"/>
            <w:listItem w:displayText="TFC Home" w:value="TFC Home"/>
            <w:listItem w:displayText="Family/Relative Home" w:value="Family/Relative Home"/>
            <w:listItem w:displayText="Psychiatric Inpatient" w:value="Psychiatric Inpatient"/>
            <w:listItem w:displayText="Psychiatric Residential Treatment Facility" w:value="Psychiatric Residential Treatment Facility"/>
            <w:listItem w:displayText="Therapeutic Group Home" w:value="Therapeutic Group Home"/>
            <w:listItem w:displayText="Children's Residential Facility" w:value="Children's Residential Facility"/>
            <w:listItem w:displayText="Hotel" w:value="Hotel"/>
            <w:listItem w:displayText="Office" w:value="Office"/>
            <w:listItem w:displayText="Other: " w:value="Other: "/>
          </w:dropDownList>
        </w:sdtPr>
        <w:sdtContent>
          <w:r w:rsidR="00BC0E0F" w:rsidRPr="00C663D4">
            <w:rPr>
              <w:rStyle w:val="PlaceholderText"/>
            </w:rPr>
            <w:t>Choose an item.</w:t>
          </w:r>
        </w:sdtContent>
      </w:sdt>
      <w:bookmarkStart w:id="0" w:name="_Hlk141776061"/>
      <w:r w:rsidR="00750CC0">
        <w:rPr>
          <w:rStyle w:val="cf01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B2183">
        <w:rPr>
          <w:rStyle w:val="cf01"/>
          <w:rFonts w:asciiTheme="minorHAnsi" w:hAnsiTheme="minorHAnsi" w:cstheme="minorHAnsi"/>
          <w:sz w:val="22"/>
          <w:szCs w:val="22"/>
        </w:rPr>
        <w:t xml:space="preserve">If other, please explain: </w:t>
      </w:r>
      <w:r w:rsidR="000B2183">
        <w:rPr>
          <w:rStyle w:val="cf01"/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B2183">
        <w:rPr>
          <w:rStyle w:val="cf01"/>
          <w:rFonts w:asciiTheme="minorHAnsi" w:hAnsiTheme="minorHAnsi" w:cstheme="minorHAnsi"/>
          <w:sz w:val="22"/>
          <w:szCs w:val="22"/>
        </w:rPr>
        <w:instrText xml:space="preserve"> FORMTEXT </w:instrText>
      </w:r>
      <w:r w:rsidR="000B2183">
        <w:rPr>
          <w:rStyle w:val="cf01"/>
          <w:rFonts w:asciiTheme="minorHAnsi" w:hAnsiTheme="minorHAnsi" w:cstheme="minorHAnsi"/>
          <w:sz w:val="22"/>
          <w:szCs w:val="22"/>
        </w:rPr>
      </w:r>
      <w:r w:rsidR="000B2183">
        <w:rPr>
          <w:rStyle w:val="cf01"/>
          <w:rFonts w:asciiTheme="minorHAnsi" w:hAnsiTheme="minorHAnsi" w:cstheme="minorHAnsi"/>
          <w:sz w:val="22"/>
          <w:szCs w:val="22"/>
        </w:rPr>
        <w:fldChar w:fldCharType="separate"/>
      </w:r>
      <w:r w:rsidR="000B2183"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bookmarkEnd w:id="0"/>
    <w:p w14:paraId="0537B87B" w14:textId="77777777" w:rsidR="00814026" w:rsidRDefault="00814026" w:rsidP="00814026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</w:p>
    <w:p w14:paraId="36A2B492" w14:textId="5D59F48D" w:rsidR="00630BB2" w:rsidRPr="0060188F" w:rsidRDefault="00A76E8A" w:rsidP="00814026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 w:rsidRPr="00663510">
        <w:rPr>
          <w:rStyle w:val="cf01"/>
          <w:rFonts w:asciiTheme="minorHAnsi" w:hAnsiTheme="minorHAnsi" w:cstheme="minorHAnsi"/>
          <w:sz w:val="22"/>
          <w:szCs w:val="22"/>
        </w:rPr>
        <w:t xml:space="preserve">Date </w:t>
      </w:r>
      <w:r w:rsidR="00630BB2" w:rsidRPr="00663510">
        <w:rPr>
          <w:rStyle w:val="cf01"/>
          <w:rFonts w:asciiTheme="minorHAnsi" w:hAnsiTheme="minorHAnsi" w:cstheme="minorHAnsi"/>
          <w:sz w:val="22"/>
          <w:szCs w:val="22"/>
        </w:rPr>
        <w:t xml:space="preserve">the youth </w:t>
      </w:r>
      <w:r w:rsidR="00A318D8" w:rsidRPr="00663510">
        <w:rPr>
          <w:rStyle w:val="cf01"/>
          <w:rFonts w:asciiTheme="minorHAnsi" w:hAnsiTheme="minorHAnsi" w:cstheme="minorHAnsi"/>
          <w:sz w:val="22"/>
          <w:szCs w:val="22"/>
        </w:rPr>
        <w:t xml:space="preserve">began </w:t>
      </w:r>
      <w:r w:rsidR="00630BB2">
        <w:rPr>
          <w:rStyle w:val="cf01"/>
          <w:rFonts w:asciiTheme="minorHAnsi" w:hAnsiTheme="minorHAnsi" w:cstheme="minorHAnsi"/>
          <w:sz w:val="22"/>
          <w:szCs w:val="22"/>
        </w:rPr>
        <w:t>resid</w:t>
      </w:r>
      <w:r w:rsidR="00663510" w:rsidRPr="00663510">
        <w:rPr>
          <w:rStyle w:val="cf01"/>
          <w:rFonts w:asciiTheme="minorHAnsi" w:hAnsiTheme="minorHAnsi" w:cstheme="minorHAnsi"/>
          <w:sz w:val="22"/>
          <w:szCs w:val="22"/>
        </w:rPr>
        <w:t>ing</w:t>
      </w:r>
      <w:r w:rsidR="00630BB2">
        <w:rPr>
          <w:rStyle w:val="cf01"/>
          <w:rFonts w:asciiTheme="minorHAnsi" w:hAnsiTheme="minorHAnsi" w:cstheme="minorHAnsi"/>
          <w:sz w:val="22"/>
          <w:szCs w:val="22"/>
        </w:rPr>
        <w:t xml:space="preserve"> in current placement</w:t>
      </w:r>
      <w:r w:rsidR="00BE145D">
        <w:rPr>
          <w:rStyle w:val="cf01"/>
          <w:rFonts w:asciiTheme="minorHAnsi" w:hAnsiTheme="minorHAnsi" w:cstheme="minorHAnsi"/>
          <w:sz w:val="22"/>
          <w:szCs w:val="22"/>
        </w:rPr>
        <w:t>/location</w:t>
      </w:r>
      <w:r w:rsidR="00630BB2">
        <w:rPr>
          <w:rStyle w:val="cf01"/>
          <w:rFonts w:asciiTheme="minorHAnsi" w:hAnsiTheme="minorHAnsi" w:cstheme="minorHAnsi"/>
          <w:sz w:val="22"/>
          <w:szCs w:val="22"/>
        </w:rPr>
        <w:t>?</w:t>
      </w:r>
      <w:r w:rsidR="0060188F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cf01"/>
            <w:rFonts w:asciiTheme="minorHAnsi" w:hAnsiTheme="minorHAnsi" w:cstheme="minorHAnsi"/>
            <w:i/>
            <w:iCs/>
            <w:sz w:val="22"/>
            <w:szCs w:val="22"/>
          </w:rPr>
          <w:id w:val="754169084"/>
          <w:placeholder>
            <w:docPart w:val="FC153EC441D44D54944AD2B67814D772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B2183" w:rsidRPr="00B34B6F">
            <w:rPr>
              <w:rStyle w:val="PlaceholderText"/>
            </w:rPr>
            <w:t>Click or tap to enter a date.</w:t>
          </w:r>
        </w:sdtContent>
      </w:sdt>
    </w:p>
    <w:p w14:paraId="17B26C52" w14:textId="77777777" w:rsidR="00814026" w:rsidRDefault="00814026" w:rsidP="00814026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</w:p>
    <w:p w14:paraId="11651C16" w14:textId="00815BA9" w:rsidR="003A6575" w:rsidRDefault="00A76E8A" w:rsidP="003A6575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  <w:r w:rsidRPr="00663510">
        <w:rPr>
          <w:rStyle w:val="cf01"/>
          <w:rFonts w:asciiTheme="minorHAnsi" w:hAnsiTheme="minorHAnsi" w:cstheme="minorHAnsi"/>
          <w:sz w:val="22"/>
          <w:szCs w:val="22"/>
        </w:rPr>
        <w:t xml:space="preserve">Is </w:t>
      </w:r>
      <w:r w:rsidR="00630BB2" w:rsidRPr="00663510">
        <w:rPr>
          <w:rStyle w:val="cf01"/>
          <w:rFonts w:asciiTheme="minorHAnsi" w:hAnsiTheme="minorHAnsi" w:cstheme="minorHAnsi"/>
          <w:sz w:val="22"/>
          <w:szCs w:val="22"/>
        </w:rPr>
        <w:t>the youth currently in a hotel, office, or other temporary accommodation</w:t>
      </w:r>
      <w:r w:rsidRPr="00663510">
        <w:rPr>
          <w:rStyle w:val="cf01"/>
          <w:rFonts w:asciiTheme="minorHAnsi" w:hAnsiTheme="minorHAnsi" w:cstheme="minorHAnsi"/>
          <w:sz w:val="22"/>
          <w:szCs w:val="22"/>
        </w:rPr>
        <w:t xml:space="preserve">? </w:t>
      </w: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2109530976"/>
          <w:placeholder>
            <w:docPart w:val="5D3A0A170D174EC7A0E9E9E371B9C54B"/>
          </w:placeholder>
          <w:showingPlcHdr/>
          <w15:color w:val="0000FF"/>
          <w:dropDownList>
            <w:listItem w:value="Choose an item."/>
            <w:listItem w:displayText="Yes, Hotel" w:value="Yes, Hotel"/>
            <w:listItem w:displayText="Yes, Office" w:value="Yes, Office"/>
            <w:listItem w:displayText="Yes, Other Temporary accommodation" w:value="Yes, Other Temporary accommodation"/>
            <w:listItem w:displayText="No" w:value="No"/>
          </w:dropDownList>
        </w:sdtPr>
        <w:sdtContent>
          <w:r w:rsidR="003A6575" w:rsidRPr="00721A62">
            <w:rPr>
              <w:rStyle w:val="PlaceholderText"/>
            </w:rPr>
            <w:t>Choose an item.</w:t>
          </w:r>
        </w:sdtContent>
      </w:sdt>
      <w:r w:rsidR="003A6575" w:rsidRPr="003A657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</w:p>
    <w:p w14:paraId="2A9382B5" w14:textId="66818200" w:rsidR="003A6575" w:rsidRDefault="003A6575" w:rsidP="00AF73C6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If other, please explain: </w:t>
      </w:r>
      <w:r>
        <w:rPr>
          <w:rStyle w:val="cf01"/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cf01"/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Style w:val="cf01"/>
          <w:rFonts w:asciiTheme="minorHAnsi" w:hAnsiTheme="minorHAnsi" w:cstheme="minorHAnsi"/>
          <w:sz w:val="22"/>
          <w:szCs w:val="22"/>
        </w:rPr>
      </w:r>
      <w:r>
        <w:rPr>
          <w:rStyle w:val="cf01"/>
          <w:rFonts w:asciiTheme="minorHAnsi" w:hAnsiTheme="minorHAnsi" w:cstheme="minorHAnsi"/>
          <w:sz w:val="22"/>
          <w:szCs w:val="22"/>
        </w:rPr>
        <w:fldChar w:fldCharType="separate"/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sz w:val="22"/>
          <w:szCs w:val="22"/>
        </w:rPr>
        <w:fldChar w:fldCharType="end"/>
      </w:r>
    </w:p>
    <w:p w14:paraId="568436D5" w14:textId="780A347D" w:rsidR="00A76E8A" w:rsidRDefault="000C2882" w:rsidP="009A6B46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cf01"/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D3A6102" w14:textId="77777777" w:rsidR="00B70DBF" w:rsidRDefault="00A76E8A" w:rsidP="00AF73C6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  <w:r w:rsidRPr="00663510">
        <w:rPr>
          <w:rStyle w:val="cf01"/>
          <w:rFonts w:asciiTheme="minorHAnsi" w:hAnsiTheme="minorHAnsi" w:cstheme="minorHAnsi"/>
          <w:sz w:val="22"/>
          <w:szCs w:val="22"/>
        </w:rPr>
        <w:t>If yes</w:t>
      </w:r>
      <w:r w:rsidR="00C86F6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C86F64" w:rsidRPr="007A57A1">
        <w:rPr>
          <w:rStyle w:val="cf01"/>
          <w:rFonts w:asciiTheme="minorHAnsi" w:hAnsiTheme="minorHAnsi" w:cstheme="minorHAnsi"/>
          <w:sz w:val="22"/>
          <w:szCs w:val="22"/>
        </w:rPr>
        <w:t>(to currently being in a hotel, office, or other temporary location)</w:t>
      </w:r>
      <w:r w:rsidRPr="007A57A1">
        <w:rPr>
          <w:rStyle w:val="cf01"/>
          <w:rFonts w:asciiTheme="minorHAnsi" w:hAnsiTheme="minorHAnsi" w:cstheme="minorHAnsi"/>
          <w:sz w:val="22"/>
          <w:szCs w:val="22"/>
        </w:rPr>
        <w:t xml:space="preserve">, </w:t>
      </w:r>
      <w:r w:rsidR="00630BB2" w:rsidRPr="00A76E8A">
        <w:rPr>
          <w:rStyle w:val="cf01"/>
          <w:rFonts w:asciiTheme="minorHAnsi" w:hAnsiTheme="minorHAnsi" w:cstheme="minorHAnsi"/>
          <w:sz w:val="22"/>
          <w:szCs w:val="22"/>
        </w:rPr>
        <w:t>where</w:t>
      </w:r>
      <w:r w:rsidR="00630BB2">
        <w:rPr>
          <w:rStyle w:val="cf01"/>
          <w:rFonts w:asciiTheme="minorHAnsi" w:hAnsiTheme="minorHAnsi" w:cstheme="minorHAnsi"/>
          <w:sz w:val="22"/>
          <w:szCs w:val="22"/>
        </w:rPr>
        <w:t xml:space="preserve"> was the youth </w:t>
      </w:r>
      <w:r w:rsidR="00630BB2" w:rsidRPr="00663510">
        <w:rPr>
          <w:rStyle w:val="cf01"/>
          <w:rFonts w:asciiTheme="minorHAnsi" w:hAnsiTheme="minorHAnsi" w:cstheme="minorHAnsi"/>
          <w:sz w:val="22"/>
          <w:szCs w:val="22"/>
          <w:u w:val="single"/>
        </w:rPr>
        <w:t>previously</w:t>
      </w:r>
      <w:r w:rsidR="00630BB2">
        <w:rPr>
          <w:rStyle w:val="cf01"/>
          <w:rFonts w:asciiTheme="minorHAnsi" w:hAnsiTheme="minorHAnsi" w:cstheme="minorHAnsi"/>
          <w:sz w:val="22"/>
          <w:szCs w:val="22"/>
        </w:rPr>
        <w:t xml:space="preserve"> living</w:t>
      </w:r>
      <w:r w:rsidR="00663510">
        <w:rPr>
          <w:rStyle w:val="cf01"/>
          <w:rFonts w:asciiTheme="minorHAnsi" w:hAnsiTheme="minorHAnsi" w:cstheme="minorHAnsi"/>
          <w:sz w:val="22"/>
          <w:szCs w:val="22"/>
        </w:rPr>
        <w:t>?</w:t>
      </w:r>
    </w:p>
    <w:p w14:paraId="044A5618" w14:textId="53A87027" w:rsidR="00BC0E0F" w:rsidRDefault="00000000" w:rsidP="00AF73C6">
      <w:pPr>
        <w:pStyle w:val="pf0"/>
        <w:spacing w:before="0" w:beforeAutospacing="0" w:after="0" w:afterAutospacing="0"/>
        <w:rPr>
          <w:rStyle w:val="cf01"/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790716571"/>
          <w:placeholder>
            <w:docPart w:val="76CE735BEA0445C7AB687035DF7A406A"/>
          </w:placeholder>
          <w:showingPlcHdr/>
          <w15:color w:val="0000FF"/>
          <w:dropDownList>
            <w:listItem w:value="Choose an item."/>
            <w:listItem w:displayText="LDSS Foster Home" w:value="LDSS Foster Home"/>
            <w:listItem w:displayText="TFC Home" w:value="TFC Home"/>
            <w:listItem w:displayText="Family/Relative Home" w:value="Family/Relative Home"/>
            <w:listItem w:displayText="Psychiatric Inpatient" w:value="Psychiatric Inpatient"/>
            <w:listItem w:displayText="Psychiatric Residential Treatment Facility" w:value="Psychiatric Residential Treatment Facility"/>
            <w:listItem w:displayText="Therapeutic Group Home" w:value="Therapeutic Group Home"/>
            <w:listItem w:displayText="Children's Residential Facility" w:value="Children's Residential Facility"/>
            <w:listItem w:displayText="Other: " w:value="Other: "/>
          </w:dropDownList>
        </w:sdtPr>
        <w:sdtContent>
          <w:r w:rsidR="00BC0E0F" w:rsidRPr="00C663D4">
            <w:rPr>
              <w:rStyle w:val="PlaceholderText"/>
            </w:rPr>
            <w:t>Choose an item.</w:t>
          </w:r>
        </w:sdtContent>
      </w:sdt>
    </w:p>
    <w:p w14:paraId="0908561D" w14:textId="77777777" w:rsidR="000B2183" w:rsidRDefault="000B2183" w:rsidP="00B70DBF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If other, please explain: </w:t>
      </w:r>
      <w:r>
        <w:rPr>
          <w:rStyle w:val="cf01"/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cf01"/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Style w:val="cf01"/>
          <w:rFonts w:asciiTheme="minorHAnsi" w:hAnsiTheme="minorHAnsi" w:cstheme="minorHAnsi"/>
          <w:sz w:val="22"/>
          <w:szCs w:val="22"/>
        </w:rPr>
      </w:r>
      <w:r>
        <w:rPr>
          <w:rStyle w:val="cf01"/>
          <w:rFonts w:asciiTheme="minorHAnsi" w:hAnsiTheme="minorHAnsi" w:cstheme="minorHAnsi"/>
          <w:sz w:val="22"/>
          <w:szCs w:val="22"/>
        </w:rPr>
        <w:fldChar w:fldCharType="separate"/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sz w:val="22"/>
          <w:szCs w:val="22"/>
        </w:rPr>
        <w:fldChar w:fldCharType="end"/>
      </w:r>
    </w:p>
    <w:p w14:paraId="1AF615BD" w14:textId="0224C231" w:rsidR="00630BB2" w:rsidRDefault="00630BB2" w:rsidP="009A6B46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2"/>
          <w:szCs w:val="22"/>
        </w:rPr>
      </w:pPr>
    </w:p>
    <w:p w14:paraId="7B0969A5" w14:textId="15CFD683" w:rsidR="001270C9" w:rsidRDefault="00A24B14" w:rsidP="00814026">
      <w:pPr>
        <w:spacing w:after="0" w:line="240" w:lineRule="auto"/>
      </w:pPr>
      <w:r w:rsidRPr="00775FBA">
        <w:t>When is placement needed</w:t>
      </w:r>
      <w:r w:rsidR="00506EAC">
        <w:t xml:space="preserve"> (state a date</w:t>
      </w:r>
      <w:r w:rsidR="008226DD">
        <w:t xml:space="preserve"> using MO/D</w:t>
      </w:r>
      <w:r w:rsidR="006E1060">
        <w:t>AY/YEAR</w:t>
      </w:r>
      <w:r w:rsidR="00E564A0">
        <w:t>)</w:t>
      </w:r>
      <w:r>
        <w:t>?</w:t>
      </w:r>
      <w:r w:rsidR="0060188F">
        <w:t xml:space="preserve"> </w:t>
      </w:r>
      <w:r w:rsidR="000B218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2183">
        <w:instrText xml:space="preserve"> FORMTEXT </w:instrText>
      </w:r>
      <w:r w:rsidR="000B2183">
        <w:fldChar w:fldCharType="separate"/>
      </w:r>
      <w:r w:rsidR="000B2183">
        <w:rPr>
          <w:noProof/>
        </w:rPr>
        <w:t> </w:t>
      </w:r>
      <w:r w:rsidR="000B2183">
        <w:rPr>
          <w:noProof/>
        </w:rPr>
        <w:t> </w:t>
      </w:r>
      <w:r w:rsidR="000B2183">
        <w:rPr>
          <w:noProof/>
        </w:rPr>
        <w:t> </w:t>
      </w:r>
      <w:r w:rsidR="000B2183">
        <w:rPr>
          <w:noProof/>
        </w:rPr>
        <w:t> </w:t>
      </w:r>
      <w:r w:rsidR="000B2183">
        <w:rPr>
          <w:noProof/>
        </w:rPr>
        <w:t> </w:t>
      </w:r>
      <w:r w:rsidR="000B2183">
        <w:fldChar w:fldCharType="end"/>
      </w:r>
      <w:bookmarkEnd w:id="2"/>
    </w:p>
    <w:p w14:paraId="0FDCBD54" w14:textId="77777777" w:rsidR="001270C9" w:rsidRDefault="001270C9" w:rsidP="00814026">
      <w:pPr>
        <w:spacing w:after="0" w:line="240" w:lineRule="auto"/>
      </w:pPr>
    </w:p>
    <w:p w14:paraId="57B9A8E8" w14:textId="107D7607" w:rsidR="00814026" w:rsidRDefault="00000000" w:rsidP="00814026">
      <w:pPr>
        <w:spacing w:after="0" w:line="240" w:lineRule="auto"/>
      </w:pPr>
      <w:sdt>
        <w:sdtPr>
          <w:id w:val="198912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C9">
            <w:rPr>
              <w:rFonts w:ascii="MS Gothic" w:eastAsia="MS Gothic" w:hAnsi="MS Gothic" w:hint="eastAsia"/>
            </w:rPr>
            <w:t>☐</w:t>
          </w:r>
        </w:sdtContent>
      </w:sdt>
      <w:r w:rsidR="001270C9">
        <w:t xml:space="preserve"> Check here </w:t>
      </w:r>
      <w:r w:rsidR="00884E01" w:rsidRPr="00884E01">
        <w:rPr>
          <w:u w:val="single"/>
        </w:rPr>
        <w:t>only</w:t>
      </w:r>
      <w:r w:rsidR="00884E01">
        <w:t xml:space="preserve"> </w:t>
      </w:r>
      <w:r w:rsidR="001270C9">
        <w:t>i</w:t>
      </w:r>
      <w:r w:rsidR="00B12CD6">
        <w:t xml:space="preserve">f </w:t>
      </w:r>
      <w:r w:rsidR="00EC3088">
        <w:t>referral</w:t>
      </w:r>
      <w:r w:rsidR="001270C9">
        <w:t xml:space="preserve"> is </w:t>
      </w:r>
      <w:r w:rsidR="008972EB">
        <w:t>urgent (</w:t>
      </w:r>
      <w:proofErr w:type="gramStart"/>
      <w:r w:rsidR="00EC3088">
        <w:t>e.g.</w:t>
      </w:r>
      <w:proofErr w:type="gramEnd"/>
      <w:r w:rsidR="00EC3088">
        <w:t xml:space="preserve"> </w:t>
      </w:r>
      <w:r w:rsidR="00DA6CE9" w:rsidRPr="00043F89">
        <w:rPr>
          <w:u w:val="single"/>
        </w:rPr>
        <w:t>p</w:t>
      </w:r>
      <w:r w:rsidR="008972EB" w:rsidRPr="00043F89">
        <w:rPr>
          <w:u w:val="single"/>
        </w:rPr>
        <w:t>lacement needed within next 24-48 hours</w:t>
      </w:r>
      <w:r w:rsidR="001270C9">
        <w:t>)</w:t>
      </w:r>
    </w:p>
    <w:p w14:paraId="387EAA3B" w14:textId="77777777" w:rsidR="00007DB0" w:rsidRDefault="00007DB0" w:rsidP="00814026">
      <w:pPr>
        <w:spacing w:after="0" w:line="240" w:lineRule="auto"/>
        <w:rPr>
          <w:u w:val="single"/>
        </w:rPr>
      </w:pPr>
    </w:p>
    <w:p w14:paraId="58F2175F" w14:textId="4454A805" w:rsidR="00630BB2" w:rsidRPr="00BD2270" w:rsidRDefault="00941BED" w:rsidP="0081402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2: </w:t>
      </w:r>
      <w:r w:rsidR="00814026" w:rsidRPr="00BD2270">
        <w:rPr>
          <w:b/>
          <w:bCs/>
          <w:sz w:val="28"/>
          <w:szCs w:val="28"/>
          <w:u w:val="single"/>
        </w:rPr>
        <w:t>General</w:t>
      </w:r>
    </w:p>
    <w:p w14:paraId="59D20013" w14:textId="77777777" w:rsidR="00814026" w:rsidRDefault="00814026" w:rsidP="00814026">
      <w:pPr>
        <w:spacing w:after="0" w:line="240" w:lineRule="auto"/>
      </w:pPr>
    </w:p>
    <w:p w14:paraId="73B4BF4C" w14:textId="49FB42CC" w:rsidR="00300A5E" w:rsidRPr="0060188F" w:rsidRDefault="00300A5E" w:rsidP="00814026">
      <w:pPr>
        <w:spacing w:after="0" w:line="240" w:lineRule="auto"/>
        <w:rPr>
          <w:i/>
          <w:iCs/>
        </w:rPr>
      </w:pPr>
      <w:r w:rsidRPr="00775FBA">
        <w:t>Date</w:t>
      </w:r>
      <w:r w:rsidR="0060188F">
        <w:t xml:space="preserve"> </w:t>
      </w:r>
      <w:sdt>
        <w:sdtPr>
          <w:rPr>
            <w:rStyle w:val="cf01"/>
            <w:rFonts w:asciiTheme="minorHAnsi" w:hAnsiTheme="minorHAnsi" w:cstheme="minorHAnsi"/>
            <w:i/>
            <w:iCs/>
            <w:sz w:val="22"/>
            <w:szCs w:val="22"/>
          </w:rPr>
          <w:id w:val="-1151056597"/>
          <w:placeholder>
            <w:docPart w:val="007B1BF759A74B93B0C54692800A7474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B2183" w:rsidRPr="00B34B6F">
            <w:rPr>
              <w:rStyle w:val="PlaceholderText"/>
            </w:rPr>
            <w:t>Click or tap to enter a date.</w:t>
          </w:r>
        </w:sdtContent>
      </w:sdt>
    </w:p>
    <w:p w14:paraId="564FFBFE" w14:textId="77777777" w:rsidR="00814026" w:rsidRDefault="00814026" w:rsidP="00814026">
      <w:pPr>
        <w:spacing w:after="0" w:line="240" w:lineRule="auto"/>
      </w:pPr>
    </w:p>
    <w:p w14:paraId="781BCBE7" w14:textId="1664D306" w:rsidR="00300A5E" w:rsidRPr="004B618F" w:rsidRDefault="00300A5E" w:rsidP="00814026">
      <w:pPr>
        <w:spacing w:after="0" w:line="240" w:lineRule="auto"/>
        <w:rPr>
          <w:i/>
          <w:iCs/>
        </w:rPr>
      </w:pPr>
      <w:r w:rsidRPr="004B618F">
        <w:t>Name</w:t>
      </w:r>
      <w:r w:rsidR="00084170" w:rsidRPr="004B618F">
        <w:t xml:space="preserve"> (</w:t>
      </w:r>
      <w:r w:rsidR="003B2A5D" w:rsidRPr="004B618F">
        <w:t xml:space="preserve">Legal </w:t>
      </w:r>
      <w:r w:rsidR="00084170" w:rsidRPr="004B618F">
        <w:t xml:space="preserve">First, Middle, </w:t>
      </w:r>
      <w:proofErr w:type="gramStart"/>
      <w:r w:rsidR="00084170" w:rsidRPr="004B618F">
        <w:t>Last</w:t>
      </w:r>
      <w:proofErr w:type="gramEnd"/>
      <w:r w:rsidR="00084170" w:rsidRPr="004B618F">
        <w:t xml:space="preserve"> and</w:t>
      </w:r>
      <w:r w:rsidR="003B2A5D" w:rsidRPr="004B618F">
        <w:t xml:space="preserve"> also preferred </w:t>
      </w:r>
      <w:r w:rsidR="00EA2255" w:rsidRPr="004B618F">
        <w:t>name/</w:t>
      </w:r>
      <w:r w:rsidR="003B2A5D" w:rsidRPr="004B618F">
        <w:t>nickname)</w:t>
      </w:r>
      <w:r w:rsidR="0060188F" w:rsidRPr="004B618F">
        <w:t xml:space="preserve"> </w:t>
      </w:r>
      <w:r w:rsidR="000B2183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2183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0B2183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0B2183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0B2183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0B2183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3"/>
    </w:p>
    <w:p w14:paraId="241C000B" w14:textId="260099F3" w:rsidR="00814026" w:rsidRPr="004B618F" w:rsidRDefault="0060188F" w:rsidP="00814026">
      <w:pPr>
        <w:spacing w:after="0" w:line="240" w:lineRule="auto"/>
      </w:pPr>
      <w:r w:rsidRPr="004B618F">
        <w:t xml:space="preserve"> </w:t>
      </w:r>
    </w:p>
    <w:p w14:paraId="5D6A6283" w14:textId="10DD1A00" w:rsidR="00300A5E" w:rsidRPr="0060188F" w:rsidRDefault="00300A5E" w:rsidP="00814026">
      <w:pPr>
        <w:spacing w:after="0" w:line="240" w:lineRule="auto"/>
        <w:rPr>
          <w:i/>
          <w:iCs/>
        </w:rPr>
      </w:pPr>
      <w:r w:rsidRPr="004B618F">
        <w:t>DOB</w:t>
      </w:r>
      <w:r w:rsidR="00170E43" w:rsidRPr="004B618F">
        <w:t>/Age</w:t>
      </w:r>
      <w:r w:rsidR="0060188F" w:rsidRPr="004B618F">
        <w:t xml:space="preserve"> </w:t>
      </w:r>
      <w:sdt>
        <w:sdtPr>
          <w:rPr>
            <w:rStyle w:val="cf01"/>
            <w:rFonts w:asciiTheme="minorHAnsi" w:hAnsiTheme="minorHAnsi" w:cstheme="minorHAnsi"/>
            <w:i/>
            <w:iCs/>
            <w:sz w:val="22"/>
            <w:szCs w:val="22"/>
          </w:rPr>
          <w:id w:val="-1452927819"/>
          <w:placeholder>
            <w:docPart w:val="B769CB2DAE6B42959FF0F5A6D9A15F38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C0E0F" w:rsidRPr="00B34B6F">
            <w:rPr>
              <w:rStyle w:val="PlaceholderText"/>
            </w:rPr>
            <w:t>Click or tap to enter a date.</w:t>
          </w:r>
        </w:sdtContent>
      </w:sdt>
    </w:p>
    <w:p w14:paraId="1719E209" w14:textId="77777777" w:rsidR="00814026" w:rsidRDefault="00814026" w:rsidP="00814026">
      <w:pPr>
        <w:spacing w:after="0" w:line="240" w:lineRule="auto"/>
      </w:pPr>
    </w:p>
    <w:p w14:paraId="1FCE8BA5" w14:textId="221A940A" w:rsidR="00C70D23" w:rsidRPr="0060188F" w:rsidRDefault="00C70D23" w:rsidP="00814026">
      <w:pPr>
        <w:spacing w:after="0" w:line="240" w:lineRule="auto"/>
        <w:rPr>
          <w:i/>
          <w:iCs/>
        </w:rPr>
      </w:pPr>
      <w:r w:rsidRPr="00775FBA">
        <w:t xml:space="preserve">Sex </w:t>
      </w:r>
      <w:sdt>
        <w:sdtPr>
          <w:rPr>
            <w:rStyle w:val="cf01"/>
            <w:rFonts w:asciiTheme="minorHAnsi" w:hAnsiTheme="minorHAnsi" w:cstheme="minorHAnsi"/>
            <w:i/>
            <w:iCs/>
            <w:sz w:val="22"/>
            <w:szCs w:val="22"/>
          </w:rPr>
          <w:id w:val="-1278557825"/>
          <w:placeholder>
            <w:docPart w:val="0C768733D0F64E0AA6DF975EEF6D8ACD"/>
          </w:placeholder>
          <w:showingPlcHdr/>
          <w15:color w:val="0000FF"/>
          <w:dropDownList>
            <w:listItem w:value="Choose an item."/>
            <w:listItem w:displayText="Male" w:value="Male"/>
            <w:listItem w:displayText="Female" w:value="Female"/>
          </w:dropDownList>
        </w:sdtPr>
        <w:sdtContent>
          <w:r w:rsidR="000B2183" w:rsidRPr="00C663D4">
            <w:rPr>
              <w:rStyle w:val="PlaceholderText"/>
            </w:rPr>
            <w:t>Choose an item.</w:t>
          </w:r>
        </w:sdtContent>
      </w:sdt>
    </w:p>
    <w:p w14:paraId="65267D4D" w14:textId="77777777" w:rsidR="00814026" w:rsidRDefault="00814026" w:rsidP="00814026">
      <w:pPr>
        <w:spacing w:after="0" w:line="240" w:lineRule="auto"/>
      </w:pPr>
    </w:p>
    <w:p w14:paraId="555236B2" w14:textId="69CD5F12" w:rsidR="0047175F" w:rsidRPr="0060188F" w:rsidRDefault="0047175F" w:rsidP="00814026">
      <w:pPr>
        <w:spacing w:after="0" w:line="240" w:lineRule="auto"/>
        <w:rPr>
          <w:i/>
          <w:iCs/>
        </w:rPr>
      </w:pPr>
      <w:r w:rsidRPr="00775FBA">
        <w:t>Gender Identification</w:t>
      </w:r>
      <w:r w:rsidR="00472215">
        <w:t xml:space="preserve"> (write in)</w:t>
      </w:r>
      <w:r w:rsidR="0060188F">
        <w:t xml:space="preserve"> </w: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4"/>
    </w:p>
    <w:p w14:paraId="2FB2FA41" w14:textId="77777777" w:rsidR="00814026" w:rsidRDefault="00814026" w:rsidP="00814026">
      <w:pPr>
        <w:spacing w:after="0" w:line="240" w:lineRule="auto"/>
      </w:pPr>
    </w:p>
    <w:p w14:paraId="4E093536" w14:textId="335E0155" w:rsidR="00300A5E" w:rsidRPr="00775FBA" w:rsidRDefault="00300A5E" w:rsidP="00814026">
      <w:pPr>
        <w:spacing w:after="0" w:line="240" w:lineRule="auto"/>
      </w:pPr>
      <w:r w:rsidRPr="00775FBA">
        <w:t>Locality</w:t>
      </w:r>
      <w:r w:rsidR="00472215">
        <w:t xml:space="preserve"> (drop down)</w:t>
      </w:r>
      <w:r w:rsidR="0060188F">
        <w:t xml:space="preserve"> </w:t>
      </w:r>
      <w:sdt>
        <w:sdtPr>
          <w:id w:val="-46987162"/>
          <w:placeholder>
            <w:docPart w:val="D2005E8659B64C52B20CDA170F9B7100"/>
          </w:placeholder>
          <w:showingPlcHdr/>
          <w15:color w:val="0000FF"/>
          <w:dropDownList>
            <w:listItem w:value="Choose an item."/>
            <w:listItem w:displayText="Accomack County" w:value="Accomack County"/>
            <w:listItem w:displayText="Albemarle County" w:value="Albemarle County"/>
            <w:listItem w:displayText="Alexandria City" w:value="Alexandria City"/>
            <w:listItem w:displayText="Alleghany County" w:value="Alleghany County"/>
            <w:listItem w:displayText="Amelia County" w:value="Amelia County"/>
            <w:listItem w:displayText="Amherst County" w:value="Amherst County"/>
            <w:listItem w:displayText="Appomattox County" w:value="Appomattox County"/>
            <w:listItem w:displayText="Arlington County" w:value="Arlington County"/>
            <w:listItem w:displayText="Augusta County" w:value="Augusta County"/>
            <w:listItem w:displayText="Bath County" w:value="Bath County"/>
            <w:listItem w:displayText="Bedford County" w:value="Bedford County"/>
            <w:listItem w:displayText="Bland County" w:value="Bland County"/>
            <w:listItem w:displayText="Botetourt County" w:value="Botetourt County"/>
            <w:listItem w:displayText="Bristol City" w:value="Bristol City"/>
            <w:listItem w:displayText="Brunswick County" w:value="Brunswick County"/>
            <w:listItem w:displayText="Buchanan County" w:value="Buchanan County"/>
            <w:listItem w:displayText="Buckingham County" w:value="Buckingham County"/>
            <w:listItem w:displayText="Buena Vista City" w:value="Buena Vista City"/>
            <w:listItem w:displayText="Campbell County" w:value="Campbell County"/>
            <w:listItem w:displayText="Caroline County" w:value="Caroline County"/>
            <w:listItem w:displayText="Carroll County" w:value="Carroll County"/>
            <w:listItem w:displayText="Charles City County" w:value="Charles City County"/>
            <w:listItem w:displayText="Charlotte County" w:value="Charlotte County"/>
            <w:listItem w:displayText="Charlottesville City" w:value="Charlottesville City"/>
            <w:listItem w:displayText="Chesapeake City" w:value="Chesapeake City"/>
            <w:listItem w:displayText="Chesterfield County" w:value="Chesterfield County"/>
            <w:listItem w:displayText="Clarke County" w:value="Clarke County"/>
            <w:listItem w:displayText="Colonial Heights City" w:value="Colonial Heights City"/>
            <w:listItem w:displayText="Covington City" w:value="Covington City"/>
            <w:listItem w:displayText="Craig County" w:value="Craig County"/>
            <w:listItem w:displayText="Culpeper County" w:value="Culpeper County"/>
            <w:listItem w:displayText="Cumberland County" w:value="Cumberland County"/>
            <w:listItem w:displayText="Danville City" w:value="Danville City"/>
            <w:listItem w:displayText="Dickenson County" w:value="Dickenson County"/>
            <w:listItem w:displayText="Dinwiddie County" w:value="Dinwiddie County"/>
            <w:listItem w:displayText="Emporia City" w:value="Emporia City"/>
            <w:listItem w:displayText="Essex County" w:value="Essex County"/>
            <w:listItem w:displayText="Fairfax City" w:value="Fairfax City"/>
            <w:listItem w:displayText="Fairfax County" w:value="Fairfax County"/>
            <w:listItem w:displayText="Falls Church City" w:value="Falls Church City"/>
            <w:listItem w:displayText="Fauquier County" w:value="Fauquier County"/>
            <w:listItem w:displayText="Floyd County" w:value="Floyd County"/>
            <w:listItem w:displayText="Fluvanna County" w:value="Fluvanna County"/>
            <w:listItem w:displayText="Franklin City" w:value="Franklin City"/>
            <w:listItem w:displayText="Franklin County" w:value="Franklin County"/>
            <w:listItem w:displayText="Frederick County" w:value="Frederick County"/>
            <w:listItem w:displayText="Fredericksburg City" w:value="Fredericksburg City"/>
            <w:listItem w:displayText="Galax City" w:value="Galax City"/>
            <w:listItem w:displayText="Giles County" w:value="Giles County"/>
            <w:listItem w:displayText="Gloucester County" w:value="Gloucester County"/>
            <w:listItem w:displayText="Goochland County" w:value="Goochland County"/>
            <w:listItem w:displayText="Grayson County" w:value="Grayson County"/>
            <w:listItem w:displayText="Greene County" w:value="Greene County"/>
            <w:listItem w:displayText="Greensville County" w:value="Greensville County"/>
            <w:listItem w:displayText="Halifax County" w:value="Halifax County"/>
            <w:listItem w:displayText="Hampton City" w:value="Hampton City"/>
            <w:listItem w:displayText="Hanover County" w:value="Hanover County"/>
            <w:listItem w:displayText="Harrisonburg City" w:value="Harrisonburg City"/>
            <w:listItem w:displayText="Henrico County" w:value="Henrico County"/>
            <w:listItem w:displayText="Henry County" w:value="Henry County"/>
            <w:listItem w:displayText="Highland County" w:value="Highland County"/>
            <w:listItem w:displayText="Hopewell City" w:value="Hopewell City"/>
            <w:listItem w:displayText="Isle of Wight County" w:value="Isle of Wight County"/>
            <w:listItem w:displayText="James City County" w:value="James City County"/>
            <w:listItem w:displayText="King and Queen County" w:value="King and Queen County"/>
            <w:listItem w:displayText="King George County" w:value="King George County"/>
            <w:listItem w:displayText="King William County" w:value="King William County"/>
            <w:listItem w:displayText="Lancaster County" w:value="Lancaster County"/>
            <w:listItem w:displayText="Lee County" w:value="Lee County"/>
            <w:listItem w:displayText="Lexington City" w:value="Lexington City"/>
            <w:listItem w:displayText="Loudoun County" w:value="Loudoun County"/>
            <w:listItem w:displayText="Louisa County" w:value="Louisa County"/>
            <w:listItem w:displayText="Lunenburg County" w:value="Lunenburg County"/>
            <w:listItem w:displayText="Lynchburg City" w:value="Lynchburg City"/>
            <w:listItem w:displayText="Madison County" w:value="Madison County"/>
            <w:listItem w:displayText="Manassas City" w:value="Manassas City"/>
            <w:listItem w:displayText="Manassas Park City" w:value="Manassas Park City"/>
            <w:listItem w:displayText="Martinsville City" w:value="Martinsville City"/>
            <w:listItem w:displayText="Mathews County" w:value="Mathews County"/>
            <w:listItem w:displayText="Mecklenburg County" w:value="Mecklenburg County"/>
            <w:listItem w:displayText="Middlesex County" w:value="Middlesex County"/>
            <w:listItem w:displayText="Montgomery County" w:value="Montgomery County"/>
            <w:listItem w:displayText="Nelson County" w:value="Nelson County"/>
            <w:listItem w:displayText="New Kent County" w:value="New Kent County"/>
            <w:listItem w:displayText="Newport News City" w:value="Newport News City"/>
            <w:listItem w:displayText="Norfolk City" w:value="Norfolk City"/>
            <w:listItem w:displayText="Northampton County" w:value="Northampton County"/>
            <w:listItem w:displayText="Northumberland County" w:value="Northumberland County"/>
            <w:listItem w:displayText="Norton City" w:value="Norton City"/>
            <w:listItem w:displayText="Nottoway County" w:value="Nottoway County"/>
            <w:listItem w:displayText="Orange County" w:value="Orange County"/>
            <w:listItem w:displayText="Page County" w:value="Page County"/>
            <w:listItem w:displayText="Patrick County" w:value="Patrick County"/>
            <w:listItem w:displayText="Petersburg City" w:value="Petersburg City"/>
            <w:listItem w:displayText="Pittsylvania County" w:value="Pittsylvania County"/>
            <w:listItem w:displayText="Poquoson City" w:value="Poquoson City"/>
            <w:listItem w:displayText="Portsmouth City" w:value="Portsmouth City"/>
            <w:listItem w:displayText="Powhatan County" w:value="Powhatan County"/>
            <w:listItem w:displayText="Prince Edward County" w:value="Prince Edward County"/>
            <w:listItem w:displayText="Prince George County" w:value="Prince George County"/>
            <w:listItem w:displayText="Prince William County" w:value="Prince William County"/>
            <w:listItem w:displayText="Pulaski County" w:value="Pulaski County"/>
            <w:listItem w:displayText="Radford City" w:value="Radford City"/>
            <w:listItem w:displayText="Rappahannock County" w:value="Rappahannock County"/>
            <w:listItem w:displayText="Richmond City" w:value="Richmond City"/>
            <w:listItem w:displayText="Richmond County" w:value="Richmond County"/>
            <w:listItem w:displayText="Roanoke City" w:value="Roanoke City"/>
            <w:listItem w:displayText="Roanoke County" w:value="Roanoke County"/>
            <w:listItem w:displayText="Rockbridge County" w:value="Rockbridge County"/>
            <w:listItem w:displayText="Rockingham County" w:value="Rockingham County"/>
            <w:listItem w:displayText="Russell County" w:value="Russell County"/>
            <w:listItem w:displayText="Salem City" w:value="Salem City"/>
            <w:listItem w:displayText="Scott County" w:value="Scott County"/>
            <w:listItem w:displayText="Shenandoah County" w:value="Shenandoah County"/>
            <w:listItem w:displayText="Smyth County" w:value="Smyth County"/>
            <w:listItem w:displayText="Southampton County" w:value="Southampton County"/>
            <w:listItem w:displayText="Spotsylvania County" w:value="Spotsylvania County"/>
            <w:listItem w:displayText="Stafford County" w:value="Stafford County"/>
            <w:listItem w:displayText="Staunton City" w:value="Staunton City"/>
            <w:listItem w:displayText="Suffolk City" w:value="Suffolk City"/>
            <w:listItem w:displayText="Surry County" w:value="Surry County"/>
            <w:listItem w:displayText="Sussex County" w:value="Sussex County"/>
            <w:listItem w:displayText="Tazewell County" w:value="Tazewell County"/>
            <w:listItem w:displayText="Virginia Beach City" w:value="Virginia Beach City"/>
            <w:listItem w:displayText="Warren County" w:value="Warren County"/>
            <w:listItem w:displayText="Washington County" w:value="Washington County"/>
            <w:listItem w:displayText="Waynesboro City" w:value="Waynesboro City"/>
            <w:listItem w:displayText="Westmoreland County" w:value="Westmoreland County"/>
            <w:listItem w:displayText="Williamsburg City" w:value="Williamsburg City"/>
            <w:listItem w:displayText="Winchester City" w:value="Winchester City"/>
            <w:listItem w:displayText="Wise County" w:value="Wise County"/>
            <w:listItem w:displayText="Wythe County" w:value="Wythe County"/>
            <w:listItem w:displayText="York County" w:value="York County"/>
          </w:dropDownList>
        </w:sdtPr>
        <w:sdtContent>
          <w:r w:rsidR="008A279E" w:rsidRPr="00721A62">
            <w:rPr>
              <w:rStyle w:val="PlaceholderText"/>
            </w:rPr>
            <w:t>Choose an item.</w:t>
          </w:r>
        </w:sdtContent>
      </w:sdt>
    </w:p>
    <w:p w14:paraId="66F54E68" w14:textId="77777777" w:rsidR="00814026" w:rsidRDefault="00814026" w:rsidP="00814026">
      <w:pPr>
        <w:spacing w:after="0" w:line="240" w:lineRule="auto"/>
      </w:pPr>
    </w:p>
    <w:p w14:paraId="364D8474" w14:textId="39D0B0B0" w:rsidR="007B278F" w:rsidRPr="0060188F" w:rsidRDefault="00170E43" w:rsidP="00814026">
      <w:pPr>
        <w:spacing w:after="0" w:line="240" w:lineRule="auto"/>
        <w:rPr>
          <w:i/>
          <w:iCs/>
        </w:rPr>
      </w:pPr>
      <w:r>
        <w:t>Name, role, and contact information</w:t>
      </w:r>
      <w:r w:rsidR="00090081">
        <w:t xml:space="preserve"> (phone number, email)</w:t>
      </w:r>
      <w:r>
        <w:t xml:space="preserve"> for </w:t>
      </w:r>
      <w:r w:rsidR="005B726F">
        <w:t>person completing</w:t>
      </w:r>
      <w:r>
        <w:t xml:space="preserve"> </w:t>
      </w:r>
      <w:r w:rsidR="00A129A4">
        <w:t>referral</w:t>
      </w:r>
      <w:r w:rsidR="00472215">
        <w:t>:</w:t>
      </w:r>
      <w:r w:rsidR="0060188F">
        <w:t xml:space="preserve"> </w: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5"/>
    </w:p>
    <w:p w14:paraId="77A32C0E" w14:textId="77777777" w:rsidR="00BD2270" w:rsidRDefault="00BD2270" w:rsidP="00814026">
      <w:pPr>
        <w:spacing w:after="0" w:line="240" w:lineRule="auto"/>
      </w:pPr>
    </w:p>
    <w:p w14:paraId="53C0288E" w14:textId="0EF948DF" w:rsidR="0058226E" w:rsidRPr="00BD2270" w:rsidRDefault="00941BED" w:rsidP="0081402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3: </w:t>
      </w:r>
      <w:r w:rsidR="00C80B7B" w:rsidRPr="00BD2270">
        <w:rPr>
          <w:b/>
          <w:bCs/>
          <w:sz w:val="28"/>
          <w:szCs w:val="28"/>
          <w:u w:val="single"/>
        </w:rPr>
        <w:t>Current Issues/</w:t>
      </w:r>
      <w:r w:rsidR="00A129A4" w:rsidRPr="00BD2270">
        <w:rPr>
          <w:b/>
          <w:bCs/>
          <w:sz w:val="28"/>
          <w:szCs w:val="28"/>
          <w:u w:val="single"/>
        </w:rPr>
        <w:t>Medical/</w:t>
      </w:r>
      <w:r w:rsidR="0058226E" w:rsidRPr="00BD2270">
        <w:rPr>
          <w:b/>
          <w:bCs/>
          <w:sz w:val="28"/>
          <w:szCs w:val="28"/>
          <w:u w:val="single"/>
        </w:rPr>
        <w:t>Behavioral</w:t>
      </w:r>
    </w:p>
    <w:p w14:paraId="5D0E6AE5" w14:textId="77777777" w:rsidR="00814026" w:rsidRDefault="00814026" w:rsidP="00814026">
      <w:pPr>
        <w:spacing w:after="0" w:line="240" w:lineRule="auto"/>
      </w:pPr>
    </w:p>
    <w:p w14:paraId="7428D857" w14:textId="63092E05" w:rsidR="00C80B7B" w:rsidRDefault="00CD2843" w:rsidP="00C80B7B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>
        <w:t>Provide a concise (</w:t>
      </w:r>
      <w:r w:rsidR="0014268D">
        <w:t>2-3 sentence</w:t>
      </w:r>
      <w:r>
        <w:t>s)</w:t>
      </w:r>
      <w:r w:rsidR="0014268D">
        <w:t xml:space="preserve"> </w:t>
      </w:r>
      <w:r w:rsidR="00C80B7B">
        <w:t xml:space="preserve">description of the </w:t>
      </w:r>
      <w:r w:rsidR="00C80B7B" w:rsidRPr="0004188F">
        <w:rPr>
          <w:u w:val="single"/>
        </w:rPr>
        <w:t>current</w:t>
      </w:r>
      <w:r w:rsidR="003C414C">
        <w:t xml:space="preserve"> (</w:t>
      </w:r>
      <w:r w:rsidR="003C414C" w:rsidRPr="0004188F">
        <w:rPr>
          <w:u w:val="single"/>
        </w:rPr>
        <w:t>past 30 days</w:t>
      </w:r>
      <w:r w:rsidR="003C414C">
        <w:t>)</w:t>
      </w:r>
      <w:r w:rsidR="00C80B7B">
        <w:t xml:space="preserve"> issues</w:t>
      </w:r>
      <w:r w:rsidR="005A719D">
        <w:t>, needs</w:t>
      </w:r>
      <w:r w:rsidR="001F559B">
        <w:t>/strengths</w:t>
      </w:r>
      <w:r w:rsidR="005A719D">
        <w:t>,</w:t>
      </w:r>
      <w:r w:rsidR="00C80B7B">
        <w:t xml:space="preserve"> or challenges the youth </w:t>
      </w:r>
      <w:r w:rsidR="0004188F">
        <w:t>has</w:t>
      </w:r>
      <w:r w:rsidR="00C80B7B">
        <w:t xml:space="preserve">. </w: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C0E0F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6"/>
    </w:p>
    <w:p w14:paraId="16BB5DA5" w14:textId="77777777" w:rsidR="00BC0E0F" w:rsidRDefault="00BC0E0F" w:rsidP="00281ED6">
      <w:pPr>
        <w:spacing w:after="0" w:line="240" w:lineRule="auto"/>
      </w:pPr>
    </w:p>
    <w:p w14:paraId="134E3616" w14:textId="77777777" w:rsidR="00472215" w:rsidRDefault="00472215" w:rsidP="00281ED6">
      <w:pPr>
        <w:spacing w:after="0" w:line="240" w:lineRule="auto"/>
      </w:pPr>
    </w:p>
    <w:p w14:paraId="01CF4218" w14:textId="77777777" w:rsidR="00472215" w:rsidRDefault="00472215" w:rsidP="00281ED6">
      <w:pPr>
        <w:spacing w:after="0" w:line="240" w:lineRule="auto"/>
      </w:pPr>
    </w:p>
    <w:p w14:paraId="48855275" w14:textId="07274F0A" w:rsidR="00281ED6" w:rsidRDefault="00CE4EC7" w:rsidP="00281ED6">
      <w:pPr>
        <w:spacing w:after="0" w:line="240" w:lineRule="auto"/>
      </w:pPr>
      <w:r>
        <w:t xml:space="preserve">Check </w:t>
      </w:r>
      <w:r w:rsidR="000E6A2A">
        <w:t xml:space="preserve">the box to indicate that the youth </w:t>
      </w:r>
      <w:r w:rsidR="00281ED6" w:rsidRPr="000E6A2A">
        <w:rPr>
          <w:u w:val="single"/>
        </w:rPr>
        <w:t>has</w:t>
      </w:r>
      <w:r w:rsidR="00281ED6">
        <w:t xml:space="preserve"> demonstrated any of the following high</w:t>
      </w:r>
      <w:r w:rsidR="00016E6A">
        <w:t>-</w:t>
      </w:r>
      <w:r w:rsidR="00281ED6">
        <w:t>risk behaviors</w:t>
      </w:r>
      <w:r>
        <w:t xml:space="preserve"> </w:t>
      </w:r>
      <w:r w:rsidRPr="00CE4EC7">
        <w:rPr>
          <w:u w:val="single"/>
        </w:rPr>
        <w:t>in the past 30 days</w:t>
      </w:r>
      <w:r w:rsidR="00281ED6">
        <w:t>:</w:t>
      </w:r>
    </w:p>
    <w:p w14:paraId="3DB91EC8" w14:textId="1AC3B668" w:rsidR="00281ED6" w:rsidRDefault="00000000" w:rsidP="00281ED6">
      <w:pPr>
        <w:spacing w:after="0" w:line="240" w:lineRule="auto"/>
      </w:pPr>
      <w:sdt>
        <w:sdtPr>
          <w:id w:val="188228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ED6">
            <w:rPr>
              <w:rFonts w:ascii="MS Gothic" w:eastAsia="MS Gothic" w:hAnsi="MS Gothic" w:hint="eastAsia"/>
            </w:rPr>
            <w:t>☐</w:t>
          </w:r>
        </w:sdtContent>
      </w:sdt>
      <w:r w:rsidR="00281ED6">
        <w:t>Suicide attempt</w:t>
      </w:r>
      <w:r w:rsidR="00CE4EC7">
        <w:t xml:space="preserve">. </w:t>
      </w:r>
      <w:r w:rsidR="00CE4EC7" w:rsidRPr="00CE4EC7">
        <w:rPr>
          <w:i/>
          <w:iCs/>
        </w:rPr>
        <w:t>Brief comments</w:t>
      </w:r>
      <w:r w:rsidR="00CE4EC7">
        <w:rPr>
          <w:i/>
          <w:iCs/>
        </w:rPr>
        <w:t xml:space="preserve"> </w:t>
      </w:r>
      <w:r w:rsidR="00276FCD">
        <w:rPr>
          <w:i/>
          <w:iCs/>
        </w:rPr>
        <w:t xml:space="preserve">(1-2 sentences) </w:t>
      </w:r>
      <w:r w:rsidR="00CE4EC7" w:rsidRPr="00CE4EC7">
        <w:rPr>
          <w:i/>
          <w:iCs/>
        </w:rPr>
        <w:t>if you want to explain</w:t>
      </w:r>
      <w:r w:rsidR="00CE4EC7">
        <w:t xml:space="preserve">. </w:t>
      </w:r>
      <w:r w:rsidR="002D0BF4">
        <w:rPr>
          <w:i/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2D0BF4">
        <w:rPr>
          <w:i/>
          <w:iCs/>
        </w:rPr>
        <w:instrText xml:space="preserve"> FORMTEXT </w:instrText>
      </w:r>
      <w:r w:rsidR="002D0BF4">
        <w:rPr>
          <w:i/>
          <w:iCs/>
        </w:rPr>
      </w:r>
      <w:r w:rsidR="002D0BF4">
        <w:rPr>
          <w:i/>
          <w:iCs/>
        </w:rPr>
        <w:fldChar w:fldCharType="separate"/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</w:rPr>
        <w:fldChar w:fldCharType="end"/>
      </w:r>
      <w:bookmarkEnd w:id="7"/>
    </w:p>
    <w:p w14:paraId="01DEB50D" w14:textId="323116AF" w:rsidR="00281ED6" w:rsidRDefault="00000000" w:rsidP="00281ED6">
      <w:pPr>
        <w:spacing w:after="0" w:line="240" w:lineRule="auto"/>
      </w:pPr>
      <w:sdt>
        <w:sdtPr>
          <w:id w:val="121461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ED6">
            <w:rPr>
              <w:rFonts w:ascii="MS Gothic" w:eastAsia="MS Gothic" w:hAnsi="MS Gothic" w:hint="eastAsia"/>
            </w:rPr>
            <w:t>☐</w:t>
          </w:r>
        </w:sdtContent>
      </w:sdt>
      <w:r w:rsidR="00281ED6">
        <w:t>Repeated serious self-injury leading to need for medical care (</w:t>
      </w:r>
      <w:proofErr w:type="gramStart"/>
      <w:r w:rsidR="009275D4">
        <w:t>i.e</w:t>
      </w:r>
      <w:r w:rsidR="00281ED6">
        <w:t>.</w:t>
      </w:r>
      <w:proofErr w:type="gramEnd"/>
      <w:r w:rsidR="00281ED6">
        <w:t xml:space="preserve"> Swallowing object, self</w:t>
      </w:r>
      <w:r w:rsidR="009F5800">
        <w:t>-</w:t>
      </w:r>
      <w:r w:rsidR="00281ED6">
        <w:t xml:space="preserve">cutting needing stitches/wound care, head-banging, </w:t>
      </w:r>
      <w:r w:rsidR="009275D4">
        <w:t>etc.</w:t>
      </w:r>
      <w:r w:rsidR="00281ED6">
        <w:t>)</w:t>
      </w:r>
      <w:r w:rsidR="00CE4EC7">
        <w:t xml:space="preserve">, </w:t>
      </w:r>
      <w:r w:rsidR="00CE4EC7" w:rsidRPr="00CE4EC7">
        <w:rPr>
          <w:i/>
          <w:iCs/>
        </w:rPr>
        <w:t>Brief comments</w:t>
      </w:r>
      <w:r w:rsidR="00276FCD">
        <w:rPr>
          <w:i/>
          <w:iCs/>
        </w:rPr>
        <w:t xml:space="preserve"> (1-2 sentences) </w:t>
      </w:r>
      <w:r w:rsidR="00CE4EC7" w:rsidRPr="00CE4EC7">
        <w:rPr>
          <w:i/>
          <w:iCs/>
        </w:rPr>
        <w:t>if you want to explain</w:t>
      </w:r>
      <w:r w:rsidR="008E130C">
        <w:t xml:space="preserve"> </w:t>
      </w:r>
      <w:r w:rsidR="002D0BF4">
        <w:rPr>
          <w:i/>
          <w:i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2D0BF4">
        <w:rPr>
          <w:i/>
          <w:iCs/>
        </w:rPr>
        <w:instrText xml:space="preserve"> FORMTEXT </w:instrText>
      </w:r>
      <w:r w:rsidR="002D0BF4">
        <w:rPr>
          <w:i/>
          <w:iCs/>
        </w:rPr>
      </w:r>
      <w:r w:rsidR="002D0BF4">
        <w:rPr>
          <w:i/>
          <w:iCs/>
        </w:rPr>
        <w:fldChar w:fldCharType="separate"/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</w:rPr>
        <w:fldChar w:fldCharType="end"/>
      </w:r>
      <w:bookmarkEnd w:id="8"/>
    </w:p>
    <w:p w14:paraId="57D477C2" w14:textId="52EEF7F1" w:rsidR="00281ED6" w:rsidRDefault="00000000" w:rsidP="00281ED6">
      <w:pPr>
        <w:spacing w:after="0" w:line="240" w:lineRule="auto"/>
      </w:pPr>
      <w:sdt>
        <w:sdtPr>
          <w:id w:val="114176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ED6">
            <w:rPr>
              <w:rFonts w:ascii="MS Gothic" w:eastAsia="MS Gothic" w:hAnsi="MS Gothic" w:hint="eastAsia"/>
            </w:rPr>
            <w:t>☐</w:t>
          </w:r>
        </w:sdtContent>
      </w:sdt>
      <w:r w:rsidR="00281ED6">
        <w:t>Serious physical aggression towards another person</w:t>
      </w:r>
      <w:r w:rsidR="008E130C">
        <w:t xml:space="preserve"> </w:t>
      </w:r>
      <w:r w:rsidR="005A7A57">
        <w:t>or animal</w:t>
      </w:r>
      <w:r w:rsidR="00CE4EC7">
        <w:t>,</w:t>
      </w:r>
      <w:r w:rsidR="005A7A57">
        <w:t xml:space="preserve"> </w:t>
      </w:r>
      <w:r w:rsidR="00CE4EC7" w:rsidRPr="00CE4EC7">
        <w:rPr>
          <w:i/>
          <w:iCs/>
        </w:rPr>
        <w:t xml:space="preserve">Brief </w:t>
      </w:r>
      <w:proofErr w:type="gramStart"/>
      <w:r w:rsidR="00CE4EC7" w:rsidRPr="00CE4EC7">
        <w:rPr>
          <w:i/>
          <w:iCs/>
        </w:rPr>
        <w:t>comments</w:t>
      </w:r>
      <w:r w:rsidR="00276FCD">
        <w:rPr>
          <w:i/>
          <w:iCs/>
        </w:rPr>
        <w:t>(</w:t>
      </w:r>
      <w:proofErr w:type="gramEnd"/>
      <w:r w:rsidR="00276FCD">
        <w:rPr>
          <w:i/>
          <w:iCs/>
        </w:rPr>
        <w:t xml:space="preserve">1-2 sentences) </w:t>
      </w:r>
      <w:r w:rsidR="00CE4EC7" w:rsidRPr="00CE4EC7">
        <w:rPr>
          <w:i/>
          <w:iCs/>
        </w:rPr>
        <w:t>if you want to explain</w:t>
      </w:r>
      <w:r w:rsidR="00CE4EC7">
        <w:rPr>
          <w:i/>
          <w:iCs/>
        </w:rPr>
        <w:t xml:space="preserve"> </w:t>
      </w:r>
      <w:r w:rsidR="002D0BF4">
        <w:rPr>
          <w:i/>
          <w:i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2D0BF4">
        <w:rPr>
          <w:i/>
          <w:iCs/>
        </w:rPr>
        <w:instrText xml:space="preserve"> FORMTEXT </w:instrText>
      </w:r>
      <w:r w:rsidR="002D0BF4">
        <w:rPr>
          <w:i/>
          <w:iCs/>
        </w:rPr>
      </w:r>
      <w:r w:rsidR="002D0BF4">
        <w:rPr>
          <w:i/>
          <w:iCs/>
        </w:rPr>
        <w:fldChar w:fldCharType="separate"/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</w:rPr>
        <w:fldChar w:fldCharType="end"/>
      </w:r>
      <w:bookmarkEnd w:id="9"/>
    </w:p>
    <w:p w14:paraId="0D0324A0" w14:textId="7F501B4A" w:rsidR="00281ED6" w:rsidRPr="006A3F72" w:rsidRDefault="00000000" w:rsidP="00281ED6">
      <w:pPr>
        <w:spacing w:after="0" w:line="240" w:lineRule="auto"/>
        <w:rPr>
          <w:i/>
          <w:iCs/>
        </w:rPr>
      </w:pPr>
      <w:sdt>
        <w:sdtPr>
          <w:id w:val="251778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ED6">
            <w:rPr>
              <w:rFonts w:ascii="MS Gothic" w:eastAsia="MS Gothic" w:hAnsi="MS Gothic" w:hint="eastAsia"/>
            </w:rPr>
            <w:t>☐</w:t>
          </w:r>
        </w:sdtContent>
      </w:sdt>
      <w:r w:rsidR="00281ED6">
        <w:t>Sexually inappropriate behavior</w:t>
      </w:r>
      <w:r w:rsidR="00CE4EC7">
        <w:t>.</w:t>
      </w:r>
      <w:r w:rsidR="00CE4EC7" w:rsidRPr="00CE4EC7">
        <w:rPr>
          <w:i/>
          <w:iCs/>
        </w:rPr>
        <w:t xml:space="preserve"> Brief comments</w:t>
      </w:r>
      <w:r w:rsidR="00276FCD">
        <w:rPr>
          <w:i/>
          <w:iCs/>
        </w:rPr>
        <w:t xml:space="preserve"> (1-2 sentences) </w:t>
      </w:r>
      <w:r w:rsidR="00CE4EC7" w:rsidRPr="00CE4EC7">
        <w:rPr>
          <w:i/>
          <w:iCs/>
        </w:rPr>
        <w:t>if you want to explain</w:t>
      </w:r>
      <w:r w:rsidR="008E130C">
        <w:t xml:space="preserve"> </w:t>
      </w:r>
      <w:r w:rsidR="002D0BF4">
        <w:rPr>
          <w:i/>
          <w:i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2D0BF4">
        <w:rPr>
          <w:i/>
          <w:iCs/>
        </w:rPr>
        <w:instrText xml:space="preserve"> FORMTEXT </w:instrText>
      </w:r>
      <w:r w:rsidR="002D0BF4">
        <w:rPr>
          <w:i/>
          <w:iCs/>
        </w:rPr>
      </w:r>
      <w:r w:rsidR="002D0BF4">
        <w:rPr>
          <w:i/>
          <w:iCs/>
        </w:rPr>
        <w:fldChar w:fldCharType="separate"/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</w:rPr>
        <w:fldChar w:fldCharType="end"/>
      </w:r>
      <w:bookmarkEnd w:id="10"/>
    </w:p>
    <w:p w14:paraId="172E6156" w14:textId="58D02E60" w:rsidR="00090081" w:rsidRDefault="00000000" w:rsidP="00281ED6">
      <w:pPr>
        <w:spacing w:after="0" w:line="240" w:lineRule="auto"/>
        <w:rPr>
          <w:i/>
          <w:iCs/>
        </w:rPr>
      </w:pPr>
      <w:sdt>
        <w:sdtPr>
          <w:id w:val="111879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0C9">
            <w:rPr>
              <w:rFonts w:ascii="MS Gothic" w:eastAsia="MS Gothic" w:hAnsi="MS Gothic" w:hint="eastAsia"/>
            </w:rPr>
            <w:t>☐</w:t>
          </w:r>
        </w:sdtContent>
      </w:sdt>
      <w:r w:rsidR="00281ED6">
        <w:t>Elopement</w:t>
      </w:r>
      <w:r w:rsidR="00CE4EC7">
        <w:t xml:space="preserve">. </w:t>
      </w:r>
      <w:r w:rsidR="00CE4EC7" w:rsidRPr="00CE4EC7">
        <w:rPr>
          <w:i/>
          <w:iCs/>
        </w:rPr>
        <w:t>Brief comments</w:t>
      </w:r>
      <w:r w:rsidR="00276FCD">
        <w:rPr>
          <w:i/>
          <w:iCs/>
        </w:rPr>
        <w:t xml:space="preserve"> (1-2 sentences) </w:t>
      </w:r>
      <w:r w:rsidR="00CE4EC7" w:rsidRPr="00CE4EC7">
        <w:rPr>
          <w:i/>
          <w:iCs/>
        </w:rPr>
        <w:t>if you want to explain</w:t>
      </w:r>
      <w:r w:rsidR="008E130C">
        <w:t xml:space="preserve"> </w:t>
      </w:r>
      <w:r w:rsidR="002D0BF4">
        <w:rPr>
          <w:i/>
          <w:i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2D0BF4">
        <w:rPr>
          <w:i/>
          <w:iCs/>
        </w:rPr>
        <w:instrText xml:space="preserve"> FORMTEXT </w:instrText>
      </w:r>
      <w:r w:rsidR="002D0BF4">
        <w:rPr>
          <w:i/>
          <w:iCs/>
        </w:rPr>
      </w:r>
      <w:r w:rsidR="002D0BF4">
        <w:rPr>
          <w:i/>
          <w:iCs/>
        </w:rPr>
        <w:fldChar w:fldCharType="separate"/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  <w:noProof/>
        </w:rPr>
        <w:t> </w:t>
      </w:r>
      <w:r w:rsidR="002D0BF4">
        <w:rPr>
          <w:i/>
          <w:iCs/>
        </w:rPr>
        <w:fldChar w:fldCharType="end"/>
      </w:r>
      <w:bookmarkEnd w:id="11"/>
    </w:p>
    <w:p w14:paraId="2F369463" w14:textId="636A88AC" w:rsidR="00090081" w:rsidRDefault="00000000" w:rsidP="00281ED6">
      <w:pPr>
        <w:spacing w:after="0" w:line="240" w:lineRule="auto"/>
        <w:rPr>
          <w:i/>
          <w:iCs/>
        </w:rPr>
      </w:pPr>
      <w:sdt>
        <w:sdtPr>
          <w:id w:val="48991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081">
            <w:rPr>
              <w:rFonts w:ascii="MS Gothic" w:eastAsia="MS Gothic" w:hAnsi="MS Gothic" w:hint="eastAsia"/>
            </w:rPr>
            <w:t>☐</w:t>
          </w:r>
        </w:sdtContent>
      </w:sdt>
      <w:r w:rsidR="00090081">
        <w:t>Fire-setting that could reasonably be considered intentional and caused damage/harm to person or property</w:t>
      </w:r>
      <w:r w:rsidR="00CE4EC7">
        <w:t xml:space="preserve">. </w:t>
      </w:r>
      <w:r w:rsidR="00CE4EC7" w:rsidRPr="00CE4EC7">
        <w:rPr>
          <w:i/>
          <w:iCs/>
        </w:rPr>
        <w:t>Brief comments</w:t>
      </w:r>
      <w:r w:rsidR="00276FCD">
        <w:rPr>
          <w:i/>
          <w:iCs/>
        </w:rPr>
        <w:t xml:space="preserve"> (1-2 sentences) </w:t>
      </w:r>
      <w:r w:rsidR="00CE4EC7" w:rsidRPr="00CE4EC7">
        <w:rPr>
          <w:i/>
          <w:iCs/>
        </w:rPr>
        <w:t>if you want to explain</w:t>
      </w:r>
      <w:r w:rsidR="002D0BF4">
        <w:t xml:space="preserve"> </w:t>
      </w:r>
      <w:r w:rsidR="002D0BF4"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="002D0BF4">
        <w:instrText xml:space="preserve"> FORMTEXT </w:instrText>
      </w:r>
      <w:r w:rsidR="002D0BF4">
        <w:fldChar w:fldCharType="separate"/>
      </w:r>
      <w:r w:rsidR="002D0BF4">
        <w:rPr>
          <w:noProof/>
        </w:rPr>
        <w:t> </w:t>
      </w:r>
      <w:r w:rsidR="002D0BF4">
        <w:rPr>
          <w:noProof/>
        </w:rPr>
        <w:t> </w:t>
      </w:r>
      <w:r w:rsidR="002D0BF4">
        <w:rPr>
          <w:noProof/>
        </w:rPr>
        <w:t> </w:t>
      </w:r>
      <w:r w:rsidR="002D0BF4">
        <w:rPr>
          <w:noProof/>
        </w:rPr>
        <w:t> </w:t>
      </w:r>
      <w:r w:rsidR="002D0BF4">
        <w:rPr>
          <w:noProof/>
        </w:rPr>
        <w:t> </w:t>
      </w:r>
      <w:r w:rsidR="002D0BF4">
        <w:fldChar w:fldCharType="end"/>
      </w:r>
      <w:bookmarkEnd w:id="12"/>
    </w:p>
    <w:p w14:paraId="0A3609CE" w14:textId="267FE8F6" w:rsidR="00090081" w:rsidRDefault="00090081" w:rsidP="00281ED6">
      <w:pPr>
        <w:spacing w:after="0" w:line="240" w:lineRule="auto"/>
        <w:rPr>
          <w:i/>
          <w:iCs/>
        </w:rPr>
      </w:pPr>
    </w:p>
    <w:p w14:paraId="70BAA665" w14:textId="55ED0DC6" w:rsidR="00814026" w:rsidRDefault="0058226E" w:rsidP="00814026">
      <w:pPr>
        <w:spacing w:after="0" w:line="240" w:lineRule="auto"/>
      </w:pPr>
      <w:r>
        <w:t xml:space="preserve">Does the youth </w:t>
      </w:r>
      <w:r w:rsidR="006F3BB6" w:rsidRPr="006F3BB6">
        <w:rPr>
          <w:u w:val="single"/>
        </w:rPr>
        <w:t>currently</w:t>
      </w:r>
      <w:r w:rsidR="006F3BB6">
        <w:t xml:space="preserve"> </w:t>
      </w:r>
      <w:r>
        <w:t xml:space="preserve">require assistance with </w:t>
      </w:r>
      <w:r w:rsidR="00701BF3">
        <w:t>A</w:t>
      </w:r>
      <w:r>
        <w:t xml:space="preserve">ctivities of </w:t>
      </w:r>
      <w:r w:rsidR="00701BF3">
        <w:t>D</w:t>
      </w:r>
      <w:r>
        <w:t xml:space="preserve">aily </w:t>
      </w:r>
      <w:r w:rsidR="00701BF3">
        <w:t>L</w:t>
      </w:r>
      <w:r>
        <w:t>iving (</w:t>
      </w:r>
      <w:proofErr w:type="gramStart"/>
      <w:r w:rsidR="00701BF3">
        <w:t>i.e</w:t>
      </w:r>
      <w:r>
        <w:t>.</w:t>
      </w:r>
      <w:proofErr w:type="gramEnd"/>
      <w:r>
        <w:t xml:space="preserve"> </w:t>
      </w:r>
      <w:r w:rsidR="008920F8">
        <w:t>a</w:t>
      </w:r>
      <w:r>
        <w:t xml:space="preserve">ssistance with toileting, daily hygiene, </w:t>
      </w:r>
      <w:r w:rsidR="008920F8">
        <w:t xml:space="preserve">walking, eating, </w:t>
      </w:r>
      <w:r w:rsidR="0087425D">
        <w:t>getting in and out of bed or chair, show</w:t>
      </w:r>
      <w:r w:rsidR="008F3E1B">
        <w:t>e</w:t>
      </w:r>
      <w:r w:rsidR="0087425D">
        <w:t>ring</w:t>
      </w:r>
      <w:r w:rsidR="00400DFB">
        <w:t xml:space="preserve"> or dressing</w:t>
      </w:r>
      <w:r>
        <w:t>)?</w:t>
      </w:r>
      <w:r w:rsidR="005A2CCA">
        <w:t xml:space="preserve"> </w:t>
      </w:r>
      <w:bookmarkStart w:id="13" w:name="_Hlk141776564"/>
      <w:sdt>
        <w:sdtPr>
          <w:id w:val="1588652813"/>
          <w:placeholder>
            <w:docPart w:val="9F7E6D1E31EA4108AB2EEF96600F7D1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C0E0F" w:rsidRPr="00C663D4">
            <w:rPr>
              <w:rStyle w:val="PlaceholderText"/>
            </w:rPr>
            <w:t>Choose an item.</w:t>
          </w:r>
        </w:sdtContent>
      </w:sdt>
      <w:r w:rsidR="00BC0E0F">
        <w:t xml:space="preserve"> Please explain: </w:t>
      </w:r>
      <w:r w:rsidR="00BC0E0F"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BC0E0F">
        <w:instrText xml:space="preserve"> FORMTEXT </w:instrText>
      </w:r>
      <w:r w:rsidR="00BC0E0F">
        <w:fldChar w:fldCharType="separate"/>
      </w:r>
      <w:r w:rsidR="00BC0E0F">
        <w:rPr>
          <w:noProof/>
        </w:rPr>
        <w:t> </w:t>
      </w:r>
      <w:r w:rsidR="00BC0E0F">
        <w:rPr>
          <w:noProof/>
        </w:rPr>
        <w:t> </w:t>
      </w:r>
      <w:r w:rsidR="00BC0E0F">
        <w:rPr>
          <w:noProof/>
        </w:rPr>
        <w:t> </w:t>
      </w:r>
      <w:r w:rsidR="00BC0E0F">
        <w:rPr>
          <w:noProof/>
        </w:rPr>
        <w:t> </w:t>
      </w:r>
      <w:r w:rsidR="00BC0E0F">
        <w:rPr>
          <w:noProof/>
        </w:rPr>
        <w:t> </w:t>
      </w:r>
      <w:r w:rsidR="00BC0E0F">
        <w:fldChar w:fldCharType="end"/>
      </w:r>
      <w:bookmarkEnd w:id="13"/>
      <w:bookmarkEnd w:id="14"/>
    </w:p>
    <w:p w14:paraId="7F0893D9" w14:textId="77777777" w:rsidR="005138CC" w:rsidRDefault="005138CC" w:rsidP="00814026">
      <w:pPr>
        <w:spacing w:after="0" w:line="240" w:lineRule="auto"/>
      </w:pPr>
    </w:p>
    <w:p w14:paraId="74B041DC" w14:textId="29547E0E" w:rsidR="00814026" w:rsidRDefault="0058226E" w:rsidP="00814026">
      <w:pPr>
        <w:spacing w:after="0" w:line="240" w:lineRule="auto"/>
      </w:pPr>
      <w:r>
        <w:t>Does the youth have any medical conditions</w:t>
      </w:r>
      <w:r w:rsidR="00745EDD">
        <w:t xml:space="preserve"> </w:t>
      </w:r>
      <w:r>
        <w:t xml:space="preserve">that require </w:t>
      </w:r>
      <w:r w:rsidRPr="00701BF3">
        <w:rPr>
          <w:u w:val="single"/>
        </w:rPr>
        <w:t>daily</w:t>
      </w:r>
      <w:r>
        <w:t xml:space="preserve"> assistance (</w:t>
      </w:r>
      <w:proofErr w:type="gramStart"/>
      <w:r w:rsidR="00310D2F">
        <w:t>i.e.</w:t>
      </w:r>
      <w:r>
        <w:t>.</w:t>
      </w:r>
      <w:proofErr w:type="gramEnd"/>
      <w:r>
        <w:t xml:space="preserve"> Insulin administration, wound care, tubes/lines, </w:t>
      </w:r>
      <w:r w:rsidR="00A67F05">
        <w:t xml:space="preserve">frequent </w:t>
      </w:r>
      <w:proofErr w:type="gramStart"/>
      <w:r>
        <w:t>seizures</w:t>
      </w:r>
      <w:proofErr w:type="gramEnd"/>
      <w:r w:rsidR="00A67F05">
        <w:t xml:space="preserve"> or poorly controlled seizures</w:t>
      </w:r>
      <w:r>
        <w:t>)?</w:t>
      </w:r>
      <w:r w:rsidR="004702F6">
        <w:t xml:space="preserve"> </w:t>
      </w:r>
      <w:sdt>
        <w:sdtPr>
          <w:id w:val="-138573553"/>
          <w:placeholder>
            <w:docPart w:val="032C8BCDEB784657B1E37DB2E835417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C6A86" w:rsidRPr="00C663D4">
            <w:rPr>
              <w:rStyle w:val="PlaceholderText"/>
            </w:rPr>
            <w:t>Choose an item.</w:t>
          </w:r>
        </w:sdtContent>
      </w:sdt>
      <w:r w:rsidR="00CC6A86">
        <w:t xml:space="preserve"> Please explain: </w:t>
      </w:r>
      <w:r w:rsidR="00CC6A86">
        <w:fldChar w:fldCharType="begin">
          <w:ffData>
            <w:name w:val="Text8"/>
            <w:enabled/>
            <w:calcOnExit w:val="0"/>
            <w:textInput/>
          </w:ffData>
        </w:fldChar>
      </w:r>
      <w:r w:rsidR="00CC6A86">
        <w:instrText xml:space="preserve"> FORMTEXT </w:instrText>
      </w:r>
      <w:r w:rsidR="00CC6A86">
        <w:fldChar w:fldCharType="separate"/>
      </w:r>
      <w:r w:rsidR="00CC6A86">
        <w:rPr>
          <w:noProof/>
        </w:rPr>
        <w:t> </w:t>
      </w:r>
      <w:r w:rsidR="00CC6A86">
        <w:rPr>
          <w:noProof/>
        </w:rPr>
        <w:t> </w:t>
      </w:r>
      <w:r w:rsidR="00CC6A86">
        <w:rPr>
          <w:noProof/>
        </w:rPr>
        <w:t> </w:t>
      </w:r>
      <w:r w:rsidR="00CC6A86">
        <w:rPr>
          <w:noProof/>
        </w:rPr>
        <w:t> </w:t>
      </w:r>
      <w:r w:rsidR="00CC6A86">
        <w:rPr>
          <w:noProof/>
        </w:rPr>
        <w:t> </w:t>
      </w:r>
      <w:r w:rsidR="00CC6A86">
        <w:fldChar w:fldCharType="end"/>
      </w:r>
    </w:p>
    <w:p w14:paraId="6DE4E877" w14:textId="6906A292" w:rsidR="00814026" w:rsidRDefault="00814026" w:rsidP="00814026">
      <w:pPr>
        <w:spacing w:after="0" w:line="240" w:lineRule="auto"/>
      </w:pPr>
    </w:p>
    <w:p w14:paraId="17D48A90" w14:textId="356DF066" w:rsidR="00814026" w:rsidRDefault="0058226E" w:rsidP="00814026">
      <w:pPr>
        <w:spacing w:after="0" w:line="240" w:lineRule="auto"/>
      </w:pPr>
      <w:r>
        <w:t xml:space="preserve">Does the youth require use of </w:t>
      </w:r>
      <w:r w:rsidR="00B9267F">
        <w:t xml:space="preserve">any </w:t>
      </w:r>
      <w:r>
        <w:t xml:space="preserve">medical </w:t>
      </w:r>
      <w:r w:rsidR="00361723">
        <w:t xml:space="preserve">devices/assistive </w:t>
      </w:r>
      <w:r>
        <w:t>equipment (</w:t>
      </w:r>
      <w:r w:rsidR="00B9267F">
        <w:t>i.e.,</w:t>
      </w:r>
      <w:r>
        <w:t xml:space="preserve"> </w:t>
      </w:r>
      <w:r w:rsidR="00861F02">
        <w:t>w</w:t>
      </w:r>
      <w:r>
        <w:t xml:space="preserve">alker/crutches, </w:t>
      </w:r>
      <w:r w:rsidR="00861F02">
        <w:t>w</w:t>
      </w:r>
      <w:r>
        <w:t xml:space="preserve">heelchair, </w:t>
      </w:r>
      <w:r w:rsidR="000C067E">
        <w:t>communication/</w:t>
      </w:r>
      <w:r w:rsidRPr="00861F02">
        <w:t>assistive communication devices</w:t>
      </w:r>
      <w:r>
        <w:t xml:space="preserve">, </w:t>
      </w:r>
      <w:r w:rsidR="00B9267F">
        <w:t>etc.</w:t>
      </w:r>
      <w:r>
        <w:t>)?</w:t>
      </w:r>
      <w:r w:rsidR="005A2CCA">
        <w:t xml:space="preserve"> </w:t>
      </w:r>
      <w:sdt>
        <w:sdtPr>
          <w:id w:val="194281468"/>
          <w:placeholder>
            <w:docPart w:val="2574BBA88C6F4510A7272CFE316D6C6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CC6A86" w:rsidRPr="00C663D4">
            <w:rPr>
              <w:rStyle w:val="PlaceholderText"/>
            </w:rPr>
            <w:t>Choose an item.</w:t>
          </w:r>
        </w:sdtContent>
      </w:sdt>
      <w:r w:rsidR="00CC6A86">
        <w:t xml:space="preserve"> Please explain: </w:t>
      </w:r>
      <w:r w:rsidR="00CC6A86">
        <w:fldChar w:fldCharType="begin">
          <w:ffData>
            <w:name w:val="Text8"/>
            <w:enabled/>
            <w:calcOnExit w:val="0"/>
            <w:textInput/>
          </w:ffData>
        </w:fldChar>
      </w:r>
      <w:r w:rsidR="00CC6A86">
        <w:instrText xml:space="preserve"> FORMTEXT </w:instrText>
      </w:r>
      <w:r w:rsidR="00CC6A86">
        <w:fldChar w:fldCharType="separate"/>
      </w:r>
      <w:r w:rsidR="00CC6A86">
        <w:rPr>
          <w:noProof/>
        </w:rPr>
        <w:t> </w:t>
      </w:r>
      <w:r w:rsidR="00CC6A86">
        <w:rPr>
          <w:noProof/>
        </w:rPr>
        <w:t> </w:t>
      </w:r>
      <w:r w:rsidR="00CC6A86">
        <w:rPr>
          <w:noProof/>
        </w:rPr>
        <w:t> </w:t>
      </w:r>
      <w:r w:rsidR="00CC6A86">
        <w:rPr>
          <w:noProof/>
        </w:rPr>
        <w:t> </w:t>
      </w:r>
      <w:r w:rsidR="00CC6A86">
        <w:rPr>
          <w:noProof/>
        </w:rPr>
        <w:t> </w:t>
      </w:r>
      <w:r w:rsidR="00CC6A86">
        <w:fldChar w:fldCharType="end"/>
      </w:r>
    </w:p>
    <w:p w14:paraId="2C0D6BBE" w14:textId="1A3FBBE5" w:rsidR="00814026" w:rsidRDefault="00814026" w:rsidP="00814026">
      <w:pPr>
        <w:spacing w:after="0" w:line="240" w:lineRule="auto"/>
      </w:pPr>
    </w:p>
    <w:p w14:paraId="62F0A954" w14:textId="51B32A2F" w:rsidR="00814026" w:rsidRDefault="00AC7274" w:rsidP="00814026">
      <w:pPr>
        <w:spacing w:after="0" w:line="240" w:lineRule="auto"/>
      </w:pPr>
      <w:r w:rsidRPr="00775FBA">
        <w:t>Primary Diagnoses</w:t>
      </w:r>
      <w:r w:rsidR="000C067E">
        <w:t>, if known</w:t>
      </w:r>
      <w:r w:rsidR="005A2CCA">
        <w:t xml:space="preserve"> </w:t>
      </w:r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5"/>
    </w:p>
    <w:p w14:paraId="2C8C776A" w14:textId="77777777" w:rsidR="00814026" w:rsidRDefault="00814026" w:rsidP="00814026">
      <w:pPr>
        <w:spacing w:after="0" w:line="240" w:lineRule="auto"/>
      </w:pPr>
    </w:p>
    <w:p w14:paraId="306CF0FB" w14:textId="558DCD5E" w:rsidR="002311EB" w:rsidRDefault="002311EB" w:rsidP="00745EDD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 w:rsidRPr="00775FBA">
        <w:t>Current medications</w:t>
      </w:r>
      <w:r w:rsidR="005A2CCA">
        <w:t xml:space="preserve"> </w:t>
      </w:r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CC6A86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6"/>
    </w:p>
    <w:p w14:paraId="23430793" w14:textId="19A7A3E5" w:rsidR="00F67606" w:rsidRDefault="00F67606" w:rsidP="00745EDD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</w:p>
    <w:p w14:paraId="0594FEFF" w14:textId="75419B6B" w:rsidR="00F67606" w:rsidRPr="009D4AE4" w:rsidRDefault="00F67606" w:rsidP="00745EDD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 w:rsidRPr="009D4AE4">
        <w:rPr>
          <w:rStyle w:val="cf01"/>
          <w:rFonts w:asciiTheme="minorHAnsi" w:hAnsiTheme="minorHAnsi" w:cstheme="minorHAnsi"/>
          <w:sz w:val="22"/>
          <w:szCs w:val="22"/>
        </w:rPr>
        <w:t>Is youth pregnant?</w:t>
      </w:r>
      <w:r w:rsidR="009C2D4A">
        <w:rPr>
          <w:rStyle w:val="cf01"/>
          <w:rFonts w:asciiTheme="minorHAnsi" w:hAnsiTheme="minorHAnsi" w:cstheme="minorHAnsi"/>
          <w:sz w:val="22"/>
          <w:szCs w:val="22"/>
        </w:rPr>
        <w:t xml:space="preserve"> (Drop down)</w:t>
      </w:r>
      <w:r w:rsidRPr="009D4AE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sdt>
        <w:sdtPr>
          <w:id w:val="1360864555"/>
          <w:placeholder>
            <w:docPart w:val="7AB4974E92A74CFB87A8C6F84409514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D2270" w:rsidRPr="00C663D4">
            <w:rPr>
              <w:rStyle w:val="PlaceholderText"/>
            </w:rPr>
            <w:t>Choose an item.</w:t>
          </w:r>
        </w:sdtContent>
      </w:sdt>
      <w:r w:rsidR="00BD2270" w:rsidRPr="009D4AE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BD2270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9D4AE4">
        <w:rPr>
          <w:rStyle w:val="cf01"/>
          <w:rFonts w:asciiTheme="minorHAnsi" w:hAnsiTheme="minorHAnsi" w:cstheme="minorHAnsi"/>
          <w:sz w:val="22"/>
          <w:szCs w:val="22"/>
        </w:rPr>
        <w:t>If yes, due date</w:t>
      </w:r>
      <w:r w:rsidR="003744C5">
        <w:rPr>
          <w:rStyle w:val="cf01"/>
          <w:rFonts w:asciiTheme="minorHAnsi" w:hAnsiTheme="minorHAnsi" w:cstheme="minorHAnsi"/>
          <w:sz w:val="22"/>
          <w:szCs w:val="22"/>
        </w:rPr>
        <w:t xml:space="preserve"> if known.</w:t>
      </w:r>
      <w:r w:rsidRPr="009D4AE4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cf01"/>
            <w:rFonts w:asciiTheme="minorHAnsi" w:hAnsiTheme="minorHAnsi" w:cstheme="minorHAnsi"/>
            <w:sz w:val="22"/>
            <w:szCs w:val="22"/>
          </w:rPr>
          <w:id w:val="1684464381"/>
          <w:placeholder>
            <w:docPart w:val="3F44C1F2475D4377A7E384CCE0BB2D1A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275D4" w:rsidRPr="00721A62">
            <w:rPr>
              <w:rStyle w:val="PlaceholderText"/>
            </w:rPr>
            <w:t>Click or tap to enter a date.</w:t>
          </w:r>
        </w:sdtContent>
      </w:sdt>
    </w:p>
    <w:p w14:paraId="2F07FA7F" w14:textId="77777777" w:rsidR="00332B5B" w:rsidRDefault="00332B5B" w:rsidP="00745EDD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</w:p>
    <w:p w14:paraId="2BAA55D4" w14:textId="2A52A2AF" w:rsidR="00332B5B" w:rsidRDefault="009D7FC0" w:rsidP="00332B5B">
      <w:pPr>
        <w:spacing w:after="0" w:line="240" w:lineRule="auto"/>
      </w:pPr>
      <w:r>
        <w:t xml:space="preserve">Provide a concise (1-2 </w:t>
      </w:r>
      <w:r w:rsidR="00AC0BDC">
        <w:t>sentence</w:t>
      </w:r>
      <w:r>
        <w:t xml:space="preserve">s) </w:t>
      </w:r>
      <w:r w:rsidR="00AC0BDC">
        <w:t>description of d</w:t>
      </w:r>
      <w:r w:rsidR="00332B5B" w:rsidRPr="00775FBA">
        <w:t>ischarge plan</w:t>
      </w:r>
      <w:r w:rsidR="004702F6">
        <w:t>, if known</w:t>
      </w:r>
      <w:r w:rsidR="00332B5B">
        <w:t xml:space="preserve"> 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7"/>
    </w:p>
    <w:p w14:paraId="6658FADE" w14:textId="12B952F6" w:rsidR="00814026" w:rsidRDefault="00814026" w:rsidP="00814026">
      <w:pPr>
        <w:spacing w:after="0" w:line="240" w:lineRule="auto"/>
        <w:rPr>
          <w:u w:val="single"/>
        </w:rPr>
      </w:pPr>
    </w:p>
    <w:p w14:paraId="138DEC30" w14:textId="1E484424" w:rsidR="0058226E" w:rsidRPr="00BD2270" w:rsidRDefault="00941BED" w:rsidP="0081402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4: </w:t>
      </w:r>
      <w:r w:rsidR="001E5E29" w:rsidRPr="00BD2270">
        <w:rPr>
          <w:b/>
          <w:bCs/>
          <w:sz w:val="28"/>
          <w:szCs w:val="28"/>
          <w:u w:val="single"/>
        </w:rPr>
        <w:t>Family/</w:t>
      </w:r>
      <w:r w:rsidR="0058226E" w:rsidRPr="00BD2270">
        <w:rPr>
          <w:b/>
          <w:bCs/>
          <w:sz w:val="28"/>
          <w:szCs w:val="28"/>
          <w:u w:val="single"/>
        </w:rPr>
        <w:t>Social</w:t>
      </w:r>
    </w:p>
    <w:p w14:paraId="3648158F" w14:textId="77777777" w:rsidR="00814026" w:rsidRDefault="00814026" w:rsidP="00814026">
      <w:pPr>
        <w:spacing w:after="0" w:line="240" w:lineRule="auto"/>
      </w:pPr>
    </w:p>
    <w:p w14:paraId="75D51F30" w14:textId="61810281" w:rsidR="00963431" w:rsidRDefault="009D7FC0" w:rsidP="00310D2F">
      <w:pPr>
        <w:spacing w:after="0" w:line="240" w:lineRule="auto"/>
      </w:pPr>
      <w:r>
        <w:t>Provide a concise (</w:t>
      </w:r>
      <w:r w:rsidR="00E52CA5">
        <w:t xml:space="preserve">no more than 1 sentence) </w:t>
      </w:r>
      <w:r w:rsidR="00963431" w:rsidRPr="00775FBA">
        <w:t>description of family/foster care engagement</w:t>
      </w:r>
      <w:r w:rsidR="00E52CA5">
        <w:t xml:space="preserve"> (</w:t>
      </w:r>
      <w:proofErr w:type="gramStart"/>
      <w:r w:rsidR="00E52CA5">
        <w:t>i.e.</w:t>
      </w:r>
      <w:proofErr w:type="gramEnd"/>
      <w:r w:rsidR="00E52CA5">
        <w:t xml:space="preserve"> </w:t>
      </w:r>
      <w:r w:rsidR="003F431F">
        <w:t>w</w:t>
      </w:r>
      <w:r w:rsidR="00E52CA5">
        <w:t>ho has legal rights/custody, family involvement, if known, etc.)</w:t>
      </w:r>
      <w:r w:rsidR="003F431F">
        <w:t xml:space="preserve"> 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8"/>
    </w:p>
    <w:p w14:paraId="0A93897A" w14:textId="74507EC6" w:rsidR="00814026" w:rsidRDefault="00814026" w:rsidP="00814026">
      <w:pPr>
        <w:spacing w:after="0" w:line="240" w:lineRule="auto"/>
        <w:rPr>
          <w:u w:val="single"/>
        </w:rPr>
      </w:pPr>
    </w:p>
    <w:p w14:paraId="11EDEDBD" w14:textId="22EE22D8" w:rsidR="002E222C" w:rsidRPr="00941BED" w:rsidRDefault="00941BED" w:rsidP="0081402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5: </w:t>
      </w:r>
      <w:r w:rsidR="002E222C" w:rsidRPr="00941BED">
        <w:rPr>
          <w:b/>
          <w:bCs/>
          <w:sz w:val="28"/>
          <w:szCs w:val="28"/>
          <w:u w:val="single"/>
        </w:rPr>
        <w:t>Court-Involvement</w:t>
      </w:r>
    </w:p>
    <w:p w14:paraId="0A70879A" w14:textId="04147784" w:rsidR="002E222C" w:rsidRPr="007A0F34" w:rsidRDefault="002E222C" w:rsidP="00814026">
      <w:pPr>
        <w:spacing w:after="0" w:line="240" w:lineRule="auto"/>
        <w:rPr>
          <w:u w:val="single"/>
        </w:rPr>
      </w:pPr>
    </w:p>
    <w:p w14:paraId="0DD80EC0" w14:textId="28546A0E" w:rsidR="001E5E29" w:rsidRPr="007A0F34" w:rsidRDefault="00D010F8" w:rsidP="00814026">
      <w:pPr>
        <w:spacing w:after="0" w:line="240" w:lineRule="auto"/>
        <w:rPr>
          <w:rStyle w:val="ui-provider"/>
        </w:rPr>
      </w:pPr>
      <w:r>
        <w:t xml:space="preserve">Does the youth </w:t>
      </w:r>
      <w:proofErr w:type="gramStart"/>
      <w:r>
        <w:t>have involvement</w:t>
      </w:r>
      <w:proofErr w:type="gramEnd"/>
      <w:r>
        <w:t xml:space="preserve"> with the </w:t>
      </w:r>
      <w:r w:rsidR="007A2757" w:rsidRPr="007A0F34">
        <w:t>Juvenile &amp; Domestic Relations Court</w:t>
      </w:r>
      <w:r>
        <w:t xml:space="preserve"> (other than foster care proceedings)? If so</w:t>
      </w:r>
      <w:r w:rsidR="007A2757" w:rsidRPr="007A0F34">
        <w:t xml:space="preserve">, </w:t>
      </w:r>
      <w:r w:rsidR="00052EF1" w:rsidRPr="007A0F34">
        <w:t>please specify</w:t>
      </w:r>
      <w:r w:rsidR="009C2D4A">
        <w:t xml:space="preserve"> using the drop down</w:t>
      </w:r>
      <w:r w:rsidR="00052EF1" w:rsidRPr="007A0F34">
        <w:t>:</w:t>
      </w:r>
      <w:r w:rsidR="007A0F34">
        <w:t xml:space="preserve"> </w:t>
      </w:r>
      <w:sdt>
        <w:sdtPr>
          <w:rPr>
            <w:rStyle w:val="ui-provider"/>
          </w:rPr>
          <w:id w:val="859627421"/>
          <w:placeholder>
            <w:docPart w:val="DefaultPlaceholder_-1854013438"/>
          </w:placeholder>
          <w:showingPlcHdr/>
          <w:dropDownList>
            <w:listItem w:value="Choose an item."/>
            <w:listItem w:displayText="CHINServices" w:value="CHINServices"/>
            <w:listItem w:displayText="CHINSupervision (truancy, runaway)" w:value="CHINSupervision (truancy, runaway)"/>
            <w:listItem w:displayText="Delinquency (e.g. vandalism, larceny, assault)" w:value="Delinquency (e.g. vandalism, larceny, assault)"/>
            <w:listItem w:displayText="Status offense (e.g. underage tobacco, curfew) " w:value="Status offense (e.g. underage tobacco, curfew) "/>
            <w:listItem w:displayText="Unknown/not sure" w:value="Unknown/not sure"/>
            <w:listItem w:displayText="Other" w:value="Other"/>
          </w:dropDownList>
        </w:sdtPr>
        <w:sdtContent>
          <w:r w:rsidR="007A0F34" w:rsidRPr="00DD0618">
            <w:rPr>
              <w:rStyle w:val="PlaceholderText"/>
            </w:rPr>
            <w:t>Choose an item.</w:t>
          </w:r>
        </w:sdtContent>
      </w:sdt>
    </w:p>
    <w:p w14:paraId="1C433986" w14:textId="17CA6714" w:rsidR="00A226E3" w:rsidRDefault="002E3610" w:rsidP="00814026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 w:rsidRPr="007A0F34">
        <w:rPr>
          <w:rStyle w:val="ui-provider"/>
        </w:rPr>
        <w:t xml:space="preserve">If </w:t>
      </w:r>
      <w:r w:rsidR="007955CE" w:rsidRPr="007A0F34">
        <w:rPr>
          <w:rStyle w:val="ui-provider"/>
        </w:rPr>
        <w:t>“</w:t>
      </w:r>
      <w:r w:rsidR="004D4C39" w:rsidRPr="007A0F34">
        <w:rPr>
          <w:rStyle w:val="ui-provider"/>
        </w:rPr>
        <w:t>other</w:t>
      </w:r>
      <w:r w:rsidR="007955CE" w:rsidRPr="007A0F34">
        <w:rPr>
          <w:rStyle w:val="ui-provider"/>
        </w:rPr>
        <w:t>”</w:t>
      </w:r>
      <w:r w:rsidR="004D4C39" w:rsidRPr="007A0F34">
        <w:rPr>
          <w:rStyle w:val="ui-provider"/>
        </w:rPr>
        <w:t xml:space="preserve"> or additional comments needed, </w:t>
      </w:r>
      <w:r w:rsidR="007955CE" w:rsidRPr="007A0F34">
        <w:rPr>
          <w:rStyle w:val="ui-provider"/>
        </w:rPr>
        <w:t>please explain:</w:t>
      </w:r>
      <w:r w:rsidR="007955CE">
        <w:rPr>
          <w:rStyle w:val="ui-provider"/>
        </w:rPr>
        <w:t xml:space="preserve"> </w:t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</w:p>
    <w:p w14:paraId="2AE3FCB7" w14:textId="77777777" w:rsidR="002E3610" w:rsidRDefault="002E3610" w:rsidP="00814026">
      <w:pPr>
        <w:spacing w:after="0" w:line="240" w:lineRule="auto"/>
        <w:rPr>
          <w:rStyle w:val="ui-provider"/>
        </w:rPr>
      </w:pPr>
    </w:p>
    <w:p w14:paraId="45B9BEB8" w14:textId="612E1B4F" w:rsidR="0042610A" w:rsidRPr="00775FBA" w:rsidRDefault="007D7F2A" w:rsidP="00814026">
      <w:pPr>
        <w:spacing w:after="0" w:line="240" w:lineRule="auto"/>
      </w:pPr>
      <w:r>
        <w:rPr>
          <w:rStyle w:val="ui-provider"/>
        </w:rPr>
        <w:t>Is the youth currently supervised by a Court Service Unit (</w:t>
      </w:r>
      <w:proofErr w:type="gramStart"/>
      <w:r>
        <w:rPr>
          <w:rStyle w:val="ui-provider"/>
        </w:rPr>
        <w:t>e.g.</w:t>
      </w:r>
      <w:proofErr w:type="gramEnd"/>
      <w:r>
        <w:rPr>
          <w:rStyle w:val="ui-provider"/>
        </w:rPr>
        <w:t xml:space="preserve"> probation, </w:t>
      </w:r>
      <w:r w:rsidR="007A0F34">
        <w:rPr>
          <w:rStyle w:val="ui-provider"/>
        </w:rPr>
        <w:t>diversion)?</w:t>
      </w:r>
      <w:r w:rsidR="009C2D4A">
        <w:rPr>
          <w:rStyle w:val="ui-provider"/>
        </w:rPr>
        <w:t xml:space="preserve"> Please specify using the drop down.</w:t>
      </w:r>
      <w:r w:rsidR="007A0F34">
        <w:rPr>
          <w:rStyle w:val="ui-provider"/>
        </w:rPr>
        <w:t xml:space="preserve"> </w:t>
      </w:r>
      <w:sdt>
        <w:sdtPr>
          <w:id w:val="-1240174568"/>
          <w:placeholder>
            <w:docPart w:val="91F6EDE8F5574706A2BEB9E6A108C69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Content>
          <w:r w:rsidR="00972179" w:rsidRPr="00C663D4">
            <w:rPr>
              <w:rStyle w:val="PlaceholderText"/>
            </w:rPr>
            <w:t>Choose an item.</w:t>
          </w:r>
        </w:sdtContent>
      </w:sdt>
      <w:r w:rsidR="0042610A">
        <w:rPr>
          <w:rStyle w:val="ui-provider"/>
        </w:rPr>
        <w:t xml:space="preserve"> </w:t>
      </w:r>
    </w:p>
    <w:p w14:paraId="633E314E" w14:textId="77777777" w:rsidR="001E5E29" w:rsidRDefault="001E5E29" w:rsidP="00814026">
      <w:pPr>
        <w:spacing w:after="0" w:line="240" w:lineRule="auto"/>
        <w:rPr>
          <w:u w:val="single"/>
        </w:rPr>
      </w:pPr>
    </w:p>
    <w:p w14:paraId="7E3DAFCE" w14:textId="13E9A385" w:rsidR="0058226E" w:rsidRPr="00BD2270" w:rsidRDefault="00941BED" w:rsidP="0081402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Section 6: </w:t>
      </w:r>
      <w:r w:rsidR="006D734C" w:rsidRPr="00BD2270">
        <w:rPr>
          <w:b/>
          <w:bCs/>
          <w:sz w:val="28"/>
          <w:szCs w:val="28"/>
          <w:u w:val="single"/>
        </w:rPr>
        <w:t>Education</w:t>
      </w:r>
    </w:p>
    <w:p w14:paraId="00F057AE" w14:textId="740F395D" w:rsidR="001E5E29" w:rsidRDefault="001E5E29" w:rsidP="00814026">
      <w:pPr>
        <w:spacing w:after="0" w:line="240" w:lineRule="auto"/>
      </w:pPr>
    </w:p>
    <w:p w14:paraId="6BE9868E" w14:textId="317DE0A3" w:rsidR="006D734C" w:rsidRPr="00775FBA" w:rsidRDefault="001E5E29" w:rsidP="00814026">
      <w:pPr>
        <w:spacing w:after="0" w:line="240" w:lineRule="auto"/>
      </w:pPr>
      <w:r>
        <w:t>Youth’s Grade Level</w:t>
      </w:r>
      <w:r w:rsidR="009C2D4A">
        <w:t xml:space="preserve"> (write in)</w:t>
      </w:r>
      <w:r w:rsidR="00015B6E">
        <w:t xml:space="preserve"> 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9"/>
    </w:p>
    <w:p w14:paraId="78DBEC6B" w14:textId="0B9E4479" w:rsidR="006D734C" w:rsidRDefault="006D734C" w:rsidP="00814026">
      <w:pPr>
        <w:spacing w:after="0" w:line="240" w:lineRule="auto"/>
      </w:pPr>
      <w:r w:rsidRPr="00775FBA">
        <w:t>IEP</w:t>
      </w:r>
      <w:r w:rsidR="00C8177D">
        <w:t xml:space="preserve"> </w:t>
      </w:r>
      <w:r w:rsidR="00AC320D">
        <w:t>Plan</w:t>
      </w:r>
      <w:r w:rsidR="009C2D4A">
        <w:t xml:space="preserve"> (drop down)</w:t>
      </w:r>
      <w:r w:rsidRPr="00775FBA">
        <w:t xml:space="preserve">:  </w:t>
      </w:r>
      <w:sdt>
        <w:sdtPr>
          <w:id w:val="75756164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sure" w:value="Not sure"/>
          </w:dropDownList>
        </w:sdtPr>
        <w:sdtContent>
          <w:r w:rsidR="00C16CB0" w:rsidRPr="00DD0618">
            <w:rPr>
              <w:rStyle w:val="PlaceholderText"/>
            </w:rPr>
            <w:t>Choose an item.</w:t>
          </w:r>
        </w:sdtContent>
      </w:sdt>
      <w:r w:rsidR="00310D2F">
        <w:t xml:space="preserve">  </w:t>
      </w:r>
      <w:r w:rsidRPr="00775FBA">
        <w:t xml:space="preserve"> If yes, Disability Category 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20"/>
    </w:p>
    <w:p w14:paraId="5AEB1F73" w14:textId="51B595A5" w:rsidR="0058226E" w:rsidRDefault="00B22C60" w:rsidP="00DB2FFA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>
        <w:t xml:space="preserve">Current </w:t>
      </w:r>
      <w:proofErr w:type="gramStart"/>
      <w:r w:rsidRPr="00775FBA">
        <w:t>Full Scale</w:t>
      </w:r>
      <w:proofErr w:type="gramEnd"/>
      <w:r w:rsidRPr="00775FBA">
        <w:t xml:space="preserve"> IQ</w:t>
      </w:r>
      <w:r>
        <w:t>, if available</w:t>
      </w:r>
      <w:r w:rsidR="009C2D4A">
        <w:t>:</w:t>
      </w:r>
      <w:r w:rsidR="00015B6E">
        <w:t xml:space="preserve"> 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noProof/>
          <w:sz w:val="22"/>
          <w:szCs w:val="22"/>
        </w:rPr>
        <w:t> </w:t>
      </w:r>
      <w:r w:rsidR="00BD2270">
        <w:rPr>
          <w:rStyle w:val="cf01"/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21"/>
    </w:p>
    <w:p w14:paraId="1B2A315E" w14:textId="148121AE" w:rsidR="005334D8" w:rsidRDefault="005334D8" w:rsidP="00DB2FFA">
      <w:pPr>
        <w:spacing w:after="0" w:line="240" w:lineRule="auto"/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</w:p>
    <w:p w14:paraId="78ACB6A7" w14:textId="57A244E2" w:rsidR="005334D8" w:rsidRPr="00775FBA" w:rsidRDefault="005334D8" w:rsidP="005334D8">
      <w:pPr>
        <w:spacing w:after="0" w:line="240" w:lineRule="auto"/>
        <w:jc w:val="center"/>
      </w:pPr>
      <w:r>
        <w:rPr>
          <w:rStyle w:val="cf01"/>
          <w:rFonts w:asciiTheme="minorHAnsi" w:hAnsiTheme="minorHAnsi" w:cstheme="minorHAnsi"/>
          <w:i/>
          <w:iCs/>
          <w:sz w:val="22"/>
          <w:szCs w:val="22"/>
        </w:rPr>
        <w:t>END</w:t>
      </w:r>
    </w:p>
    <w:sectPr w:rsidR="005334D8" w:rsidRPr="00775FBA" w:rsidSect="00AB084C">
      <w:headerReference w:type="default" r:id="rId9"/>
      <w:pgSz w:w="12240" w:h="15840"/>
      <w:pgMar w:top="630" w:right="432" w:bottom="720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82F4" w14:textId="77777777" w:rsidR="00F00FC7" w:rsidRDefault="00F00FC7" w:rsidP="00C85507">
      <w:pPr>
        <w:spacing w:after="0" w:line="240" w:lineRule="auto"/>
      </w:pPr>
      <w:r>
        <w:separator/>
      </w:r>
    </w:p>
  </w:endnote>
  <w:endnote w:type="continuationSeparator" w:id="0">
    <w:p w14:paraId="7506E90B" w14:textId="77777777" w:rsidR="00F00FC7" w:rsidRDefault="00F00FC7" w:rsidP="00C8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2607" w14:textId="77777777" w:rsidR="00F00FC7" w:rsidRDefault="00F00FC7" w:rsidP="00C85507">
      <w:pPr>
        <w:spacing w:after="0" w:line="240" w:lineRule="auto"/>
      </w:pPr>
      <w:r>
        <w:separator/>
      </w:r>
    </w:p>
  </w:footnote>
  <w:footnote w:type="continuationSeparator" w:id="0">
    <w:p w14:paraId="0A86A7F4" w14:textId="77777777" w:rsidR="00F00FC7" w:rsidRDefault="00F00FC7" w:rsidP="00C8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1833636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8DFE746" w14:textId="652BEE88" w:rsidR="008E1E20" w:rsidRPr="008E1E20" w:rsidRDefault="00291FDF">
        <w:pPr>
          <w:pStyle w:val="Header"/>
          <w:jc w:val="right"/>
          <w:rPr>
            <w:sz w:val="18"/>
            <w:szCs w:val="18"/>
          </w:rPr>
        </w:pPr>
        <w:r w:rsidRPr="008E1E20">
          <w:rPr>
            <w:sz w:val="18"/>
            <w:szCs w:val="18"/>
          </w:rPr>
          <w:t xml:space="preserve">Page </w:t>
        </w:r>
        <w:r w:rsidRPr="008E1E20">
          <w:rPr>
            <w:sz w:val="18"/>
            <w:szCs w:val="18"/>
          </w:rPr>
          <w:fldChar w:fldCharType="begin"/>
        </w:r>
        <w:r w:rsidRPr="008E1E20">
          <w:rPr>
            <w:sz w:val="18"/>
            <w:szCs w:val="18"/>
          </w:rPr>
          <w:instrText xml:space="preserve"> PAGE </w:instrText>
        </w:r>
        <w:r w:rsidRPr="008E1E20">
          <w:rPr>
            <w:sz w:val="18"/>
            <w:szCs w:val="18"/>
          </w:rPr>
          <w:fldChar w:fldCharType="separate"/>
        </w:r>
        <w:r w:rsidRPr="008E1E20">
          <w:rPr>
            <w:noProof/>
            <w:sz w:val="18"/>
            <w:szCs w:val="18"/>
          </w:rPr>
          <w:t>2</w:t>
        </w:r>
        <w:r w:rsidRPr="008E1E20">
          <w:rPr>
            <w:sz w:val="18"/>
            <w:szCs w:val="18"/>
          </w:rPr>
          <w:fldChar w:fldCharType="end"/>
        </w:r>
        <w:r w:rsidRPr="008E1E20">
          <w:rPr>
            <w:sz w:val="18"/>
            <w:szCs w:val="18"/>
          </w:rPr>
          <w:t xml:space="preserve"> of </w:t>
        </w:r>
        <w:r w:rsidRPr="008E1E20">
          <w:rPr>
            <w:sz w:val="18"/>
            <w:szCs w:val="18"/>
          </w:rPr>
          <w:fldChar w:fldCharType="begin"/>
        </w:r>
        <w:r w:rsidRPr="008E1E20">
          <w:rPr>
            <w:sz w:val="18"/>
            <w:szCs w:val="18"/>
          </w:rPr>
          <w:instrText xml:space="preserve"> NUMPAGES  </w:instrText>
        </w:r>
        <w:r w:rsidRPr="008E1E20">
          <w:rPr>
            <w:sz w:val="18"/>
            <w:szCs w:val="18"/>
          </w:rPr>
          <w:fldChar w:fldCharType="separate"/>
        </w:r>
        <w:r w:rsidRPr="008E1E20">
          <w:rPr>
            <w:noProof/>
            <w:sz w:val="18"/>
            <w:szCs w:val="18"/>
          </w:rPr>
          <w:t>2</w:t>
        </w:r>
        <w:r w:rsidRPr="008E1E20">
          <w:rPr>
            <w:sz w:val="18"/>
            <w:szCs w:val="18"/>
          </w:rPr>
          <w:fldChar w:fldCharType="end"/>
        </w:r>
      </w:p>
      <w:p w14:paraId="45F960FB" w14:textId="0FFE5C09" w:rsidR="00291FDF" w:rsidRPr="008E1E20" w:rsidRDefault="008E1E20">
        <w:pPr>
          <w:pStyle w:val="Header"/>
          <w:jc w:val="right"/>
          <w:rPr>
            <w:sz w:val="14"/>
            <w:szCs w:val="14"/>
          </w:rPr>
        </w:pPr>
        <w:r w:rsidRPr="008E1E20">
          <w:rPr>
            <w:rFonts w:cstheme="minorHAnsi"/>
            <w:noProof/>
            <w:sz w:val="18"/>
            <w:szCs w:val="18"/>
            <w:u w:val="single"/>
          </w:rPr>
          <w:drawing>
            <wp:anchor distT="0" distB="0" distL="114300" distR="114300" simplePos="0" relativeHeight="251659264" behindDoc="1" locked="0" layoutInCell="1" allowOverlap="1" wp14:anchorId="0DF21EAB" wp14:editId="07175C90">
              <wp:simplePos x="0" y="0"/>
              <wp:positionH relativeFrom="margin">
                <wp:align>left</wp:align>
              </wp:positionH>
              <wp:positionV relativeFrom="paragraph">
                <wp:posOffset>31115</wp:posOffset>
              </wp:positionV>
              <wp:extent cx="683260" cy="668020"/>
              <wp:effectExtent l="0" t="0" r="2540" b="0"/>
              <wp:wrapSquare wrapText="bothSides"/>
              <wp:docPr id="20" name="Picture 20" descr="A picture containing text,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A picture containing text, sign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260" cy="668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E1E20">
          <w:rPr>
            <w:sz w:val="14"/>
            <w:szCs w:val="14"/>
          </w:rPr>
          <w:t xml:space="preserve"> </w:t>
        </w:r>
        <w:r w:rsidR="00D86044">
          <w:rPr>
            <w:sz w:val="14"/>
            <w:szCs w:val="14"/>
          </w:rPr>
          <w:t>9</w:t>
        </w:r>
        <w:r w:rsidRPr="008E1E20">
          <w:rPr>
            <w:sz w:val="14"/>
            <w:szCs w:val="14"/>
          </w:rPr>
          <w:t>/</w:t>
        </w:r>
        <w:r w:rsidR="00D86044">
          <w:rPr>
            <w:sz w:val="14"/>
            <w:szCs w:val="14"/>
          </w:rPr>
          <w:t>08</w:t>
        </w:r>
        <w:r w:rsidRPr="008E1E20">
          <w:rPr>
            <w:sz w:val="14"/>
            <w:szCs w:val="14"/>
          </w:rPr>
          <w:t>/2023 form version</w:t>
        </w:r>
      </w:p>
    </w:sdtContent>
  </w:sdt>
  <w:p w14:paraId="1CE3640B" w14:textId="09E75D7D" w:rsidR="00C85507" w:rsidRPr="008C6773" w:rsidRDefault="008C6773" w:rsidP="008C6773">
    <w:pPr>
      <w:pStyle w:val="Header"/>
      <w:jc w:val="center"/>
      <w:rPr>
        <w:b/>
        <w:bCs/>
      </w:rPr>
    </w:pPr>
    <w:r w:rsidRPr="008C6773">
      <w:rPr>
        <w:b/>
        <w:bCs/>
      </w:rPr>
      <w:t>Universal Referral for Residential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50FB"/>
    <w:multiLevelType w:val="hybridMultilevel"/>
    <w:tmpl w:val="563EE6A8"/>
    <w:lvl w:ilvl="0" w:tplc="E85A7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1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E"/>
    <w:rsid w:val="00007DB0"/>
    <w:rsid w:val="00015B6E"/>
    <w:rsid w:val="00016E6A"/>
    <w:rsid w:val="000220CA"/>
    <w:rsid w:val="00025804"/>
    <w:rsid w:val="0003199A"/>
    <w:rsid w:val="000358A7"/>
    <w:rsid w:val="000373F6"/>
    <w:rsid w:val="0004188F"/>
    <w:rsid w:val="00042CD8"/>
    <w:rsid w:val="00043F89"/>
    <w:rsid w:val="00044568"/>
    <w:rsid w:val="00052EF1"/>
    <w:rsid w:val="00074F8B"/>
    <w:rsid w:val="000757D2"/>
    <w:rsid w:val="00081D19"/>
    <w:rsid w:val="00084170"/>
    <w:rsid w:val="00085D44"/>
    <w:rsid w:val="0008688E"/>
    <w:rsid w:val="00090081"/>
    <w:rsid w:val="00091A49"/>
    <w:rsid w:val="000A23F8"/>
    <w:rsid w:val="000B2183"/>
    <w:rsid w:val="000B7C12"/>
    <w:rsid w:val="000C067E"/>
    <w:rsid w:val="000C22F7"/>
    <w:rsid w:val="000C2882"/>
    <w:rsid w:val="000E62DB"/>
    <w:rsid w:val="000E6A2A"/>
    <w:rsid w:val="000F0882"/>
    <w:rsid w:val="0012476C"/>
    <w:rsid w:val="001270C9"/>
    <w:rsid w:val="00127900"/>
    <w:rsid w:val="001421C0"/>
    <w:rsid w:val="0014268D"/>
    <w:rsid w:val="00147780"/>
    <w:rsid w:val="00147B11"/>
    <w:rsid w:val="001518BC"/>
    <w:rsid w:val="00155A6D"/>
    <w:rsid w:val="001666BA"/>
    <w:rsid w:val="00170E43"/>
    <w:rsid w:val="001867B0"/>
    <w:rsid w:val="00192C4A"/>
    <w:rsid w:val="001A7CEB"/>
    <w:rsid w:val="001C74E9"/>
    <w:rsid w:val="001D1312"/>
    <w:rsid w:val="001D792A"/>
    <w:rsid w:val="001E5E29"/>
    <w:rsid w:val="001F1565"/>
    <w:rsid w:val="001F559B"/>
    <w:rsid w:val="00201863"/>
    <w:rsid w:val="00205BCE"/>
    <w:rsid w:val="002116BE"/>
    <w:rsid w:val="00211C40"/>
    <w:rsid w:val="00230654"/>
    <w:rsid w:val="002311EB"/>
    <w:rsid w:val="00257128"/>
    <w:rsid w:val="00261D3B"/>
    <w:rsid w:val="00271D90"/>
    <w:rsid w:val="00276FCD"/>
    <w:rsid w:val="00281ED6"/>
    <w:rsid w:val="00283523"/>
    <w:rsid w:val="00291FDF"/>
    <w:rsid w:val="002A1682"/>
    <w:rsid w:val="002B664E"/>
    <w:rsid w:val="002C177A"/>
    <w:rsid w:val="002C6732"/>
    <w:rsid w:val="002C6F40"/>
    <w:rsid w:val="002D0BF4"/>
    <w:rsid w:val="002D4175"/>
    <w:rsid w:val="002E222C"/>
    <w:rsid w:val="002E2679"/>
    <w:rsid w:val="002E3610"/>
    <w:rsid w:val="00300A5E"/>
    <w:rsid w:val="00310D2F"/>
    <w:rsid w:val="003110A6"/>
    <w:rsid w:val="00312E80"/>
    <w:rsid w:val="003135E6"/>
    <w:rsid w:val="00313CF5"/>
    <w:rsid w:val="00314F19"/>
    <w:rsid w:val="0031654F"/>
    <w:rsid w:val="00332B5B"/>
    <w:rsid w:val="00335DE2"/>
    <w:rsid w:val="00346023"/>
    <w:rsid w:val="003474B1"/>
    <w:rsid w:val="00361723"/>
    <w:rsid w:val="003674B6"/>
    <w:rsid w:val="003744C5"/>
    <w:rsid w:val="00374EE0"/>
    <w:rsid w:val="0037507D"/>
    <w:rsid w:val="00386C3F"/>
    <w:rsid w:val="003A6575"/>
    <w:rsid w:val="003A66B3"/>
    <w:rsid w:val="003B2A5D"/>
    <w:rsid w:val="003B7463"/>
    <w:rsid w:val="003C414C"/>
    <w:rsid w:val="003D6969"/>
    <w:rsid w:val="003E5243"/>
    <w:rsid w:val="003F431F"/>
    <w:rsid w:val="00400258"/>
    <w:rsid w:val="00400DFB"/>
    <w:rsid w:val="00422D86"/>
    <w:rsid w:val="0042610A"/>
    <w:rsid w:val="00431758"/>
    <w:rsid w:val="00450336"/>
    <w:rsid w:val="004561D2"/>
    <w:rsid w:val="00466023"/>
    <w:rsid w:val="004702F6"/>
    <w:rsid w:val="0047175F"/>
    <w:rsid w:val="00472215"/>
    <w:rsid w:val="00476F63"/>
    <w:rsid w:val="00477B8E"/>
    <w:rsid w:val="004A502B"/>
    <w:rsid w:val="004B618F"/>
    <w:rsid w:val="004C0BAE"/>
    <w:rsid w:val="004D4C39"/>
    <w:rsid w:val="004E4CB8"/>
    <w:rsid w:val="004F0F4C"/>
    <w:rsid w:val="00506EAC"/>
    <w:rsid w:val="00507FA3"/>
    <w:rsid w:val="005131EB"/>
    <w:rsid w:val="005138CC"/>
    <w:rsid w:val="00523D68"/>
    <w:rsid w:val="00525BE7"/>
    <w:rsid w:val="005271CB"/>
    <w:rsid w:val="005334D8"/>
    <w:rsid w:val="00536569"/>
    <w:rsid w:val="005456C2"/>
    <w:rsid w:val="00546D18"/>
    <w:rsid w:val="00562AB6"/>
    <w:rsid w:val="00563D64"/>
    <w:rsid w:val="0058226E"/>
    <w:rsid w:val="00586AAC"/>
    <w:rsid w:val="005A2CCA"/>
    <w:rsid w:val="005A719D"/>
    <w:rsid w:val="005A7A57"/>
    <w:rsid w:val="005B3B66"/>
    <w:rsid w:val="005B726F"/>
    <w:rsid w:val="005C0DEF"/>
    <w:rsid w:val="005C510F"/>
    <w:rsid w:val="005C68DA"/>
    <w:rsid w:val="005E2C90"/>
    <w:rsid w:val="0060188F"/>
    <w:rsid w:val="00604320"/>
    <w:rsid w:val="00604C2F"/>
    <w:rsid w:val="00624EC2"/>
    <w:rsid w:val="00630BB2"/>
    <w:rsid w:val="00632B8C"/>
    <w:rsid w:val="006379B7"/>
    <w:rsid w:val="00657E58"/>
    <w:rsid w:val="00663510"/>
    <w:rsid w:val="0067035D"/>
    <w:rsid w:val="00682AEE"/>
    <w:rsid w:val="00683EBC"/>
    <w:rsid w:val="0068539D"/>
    <w:rsid w:val="006A3F72"/>
    <w:rsid w:val="006A7976"/>
    <w:rsid w:val="006B6A5D"/>
    <w:rsid w:val="006C5D1C"/>
    <w:rsid w:val="006C6902"/>
    <w:rsid w:val="006C70FB"/>
    <w:rsid w:val="006D26AE"/>
    <w:rsid w:val="006D734C"/>
    <w:rsid w:val="006D7AF2"/>
    <w:rsid w:val="006E1060"/>
    <w:rsid w:val="006F2A85"/>
    <w:rsid w:val="006F3BB6"/>
    <w:rsid w:val="007006F5"/>
    <w:rsid w:val="00701BF3"/>
    <w:rsid w:val="00710E76"/>
    <w:rsid w:val="00733A1E"/>
    <w:rsid w:val="00736949"/>
    <w:rsid w:val="00740A91"/>
    <w:rsid w:val="00745EDD"/>
    <w:rsid w:val="00750CC0"/>
    <w:rsid w:val="0077377B"/>
    <w:rsid w:val="00775FBA"/>
    <w:rsid w:val="007760B0"/>
    <w:rsid w:val="00777021"/>
    <w:rsid w:val="00790714"/>
    <w:rsid w:val="007939A3"/>
    <w:rsid w:val="007955CE"/>
    <w:rsid w:val="007A0F34"/>
    <w:rsid w:val="007A2757"/>
    <w:rsid w:val="007A57A1"/>
    <w:rsid w:val="007B278F"/>
    <w:rsid w:val="007C7863"/>
    <w:rsid w:val="007D4063"/>
    <w:rsid w:val="007D6E9D"/>
    <w:rsid w:val="007D7F17"/>
    <w:rsid w:val="007D7F2A"/>
    <w:rsid w:val="007F0A5E"/>
    <w:rsid w:val="007F2075"/>
    <w:rsid w:val="007F4197"/>
    <w:rsid w:val="00806BAA"/>
    <w:rsid w:val="00814026"/>
    <w:rsid w:val="008226DD"/>
    <w:rsid w:val="0084663E"/>
    <w:rsid w:val="00850EE8"/>
    <w:rsid w:val="00861F02"/>
    <w:rsid w:val="00865F4F"/>
    <w:rsid w:val="0087425D"/>
    <w:rsid w:val="008840E7"/>
    <w:rsid w:val="008847FA"/>
    <w:rsid w:val="00884E01"/>
    <w:rsid w:val="008920F8"/>
    <w:rsid w:val="008968FA"/>
    <w:rsid w:val="008972EB"/>
    <w:rsid w:val="00897E30"/>
    <w:rsid w:val="008A279E"/>
    <w:rsid w:val="008C6773"/>
    <w:rsid w:val="008E130C"/>
    <w:rsid w:val="008E1E20"/>
    <w:rsid w:val="008F3E1B"/>
    <w:rsid w:val="008F3F03"/>
    <w:rsid w:val="00902930"/>
    <w:rsid w:val="009243E3"/>
    <w:rsid w:val="009275D4"/>
    <w:rsid w:val="00930BF2"/>
    <w:rsid w:val="009324BF"/>
    <w:rsid w:val="00941BED"/>
    <w:rsid w:val="00943968"/>
    <w:rsid w:val="00953861"/>
    <w:rsid w:val="00961A50"/>
    <w:rsid w:val="00963431"/>
    <w:rsid w:val="009659A3"/>
    <w:rsid w:val="00972179"/>
    <w:rsid w:val="0098172E"/>
    <w:rsid w:val="009824A5"/>
    <w:rsid w:val="0099540B"/>
    <w:rsid w:val="00995DE5"/>
    <w:rsid w:val="009A6B46"/>
    <w:rsid w:val="009B0578"/>
    <w:rsid w:val="009B1099"/>
    <w:rsid w:val="009C0ED1"/>
    <w:rsid w:val="009C2D4A"/>
    <w:rsid w:val="009C3B2A"/>
    <w:rsid w:val="009D4AE4"/>
    <w:rsid w:val="009D75DD"/>
    <w:rsid w:val="009D7FC0"/>
    <w:rsid w:val="009F5800"/>
    <w:rsid w:val="00A074D2"/>
    <w:rsid w:val="00A129A4"/>
    <w:rsid w:val="00A134BF"/>
    <w:rsid w:val="00A170EA"/>
    <w:rsid w:val="00A226E3"/>
    <w:rsid w:val="00A24B14"/>
    <w:rsid w:val="00A318D8"/>
    <w:rsid w:val="00A32DF0"/>
    <w:rsid w:val="00A447E2"/>
    <w:rsid w:val="00A67F05"/>
    <w:rsid w:val="00A757A7"/>
    <w:rsid w:val="00A76E8A"/>
    <w:rsid w:val="00A91B37"/>
    <w:rsid w:val="00AA0368"/>
    <w:rsid w:val="00AA1888"/>
    <w:rsid w:val="00AB084C"/>
    <w:rsid w:val="00AB1047"/>
    <w:rsid w:val="00AB1827"/>
    <w:rsid w:val="00AB47C2"/>
    <w:rsid w:val="00AC0BDC"/>
    <w:rsid w:val="00AC320D"/>
    <w:rsid w:val="00AC7274"/>
    <w:rsid w:val="00AE023A"/>
    <w:rsid w:val="00AE6946"/>
    <w:rsid w:val="00AF2968"/>
    <w:rsid w:val="00AF332A"/>
    <w:rsid w:val="00AF4B0F"/>
    <w:rsid w:val="00AF73C6"/>
    <w:rsid w:val="00B1119C"/>
    <w:rsid w:val="00B12CD6"/>
    <w:rsid w:val="00B155C0"/>
    <w:rsid w:val="00B16E9C"/>
    <w:rsid w:val="00B20E02"/>
    <w:rsid w:val="00B22C60"/>
    <w:rsid w:val="00B23497"/>
    <w:rsid w:val="00B54534"/>
    <w:rsid w:val="00B702F4"/>
    <w:rsid w:val="00B70DBF"/>
    <w:rsid w:val="00B72C02"/>
    <w:rsid w:val="00B736F4"/>
    <w:rsid w:val="00B738FC"/>
    <w:rsid w:val="00B9267F"/>
    <w:rsid w:val="00B95577"/>
    <w:rsid w:val="00BA0BBF"/>
    <w:rsid w:val="00BB6FF0"/>
    <w:rsid w:val="00BC0E0F"/>
    <w:rsid w:val="00BC5FDA"/>
    <w:rsid w:val="00BD2270"/>
    <w:rsid w:val="00BE145D"/>
    <w:rsid w:val="00BE1E5A"/>
    <w:rsid w:val="00BE2EF9"/>
    <w:rsid w:val="00BE3F1D"/>
    <w:rsid w:val="00BF2917"/>
    <w:rsid w:val="00BF5D52"/>
    <w:rsid w:val="00C060D6"/>
    <w:rsid w:val="00C07D0A"/>
    <w:rsid w:val="00C12BFB"/>
    <w:rsid w:val="00C143D8"/>
    <w:rsid w:val="00C16CB0"/>
    <w:rsid w:val="00C31ACC"/>
    <w:rsid w:val="00C4663B"/>
    <w:rsid w:val="00C55423"/>
    <w:rsid w:val="00C70D23"/>
    <w:rsid w:val="00C80B7B"/>
    <w:rsid w:val="00C8177D"/>
    <w:rsid w:val="00C85507"/>
    <w:rsid w:val="00C86F64"/>
    <w:rsid w:val="00C90D96"/>
    <w:rsid w:val="00C96E22"/>
    <w:rsid w:val="00CA4046"/>
    <w:rsid w:val="00CC12D9"/>
    <w:rsid w:val="00CC373D"/>
    <w:rsid w:val="00CC3EEE"/>
    <w:rsid w:val="00CC6A86"/>
    <w:rsid w:val="00CC7C3A"/>
    <w:rsid w:val="00CD083B"/>
    <w:rsid w:val="00CD2843"/>
    <w:rsid w:val="00CD3DF5"/>
    <w:rsid w:val="00CE4EC7"/>
    <w:rsid w:val="00CE7109"/>
    <w:rsid w:val="00CF1AF1"/>
    <w:rsid w:val="00D010F8"/>
    <w:rsid w:val="00D03E7B"/>
    <w:rsid w:val="00D373C5"/>
    <w:rsid w:val="00D469EB"/>
    <w:rsid w:val="00D46E7F"/>
    <w:rsid w:val="00D52E81"/>
    <w:rsid w:val="00D63AB7"/>
    <w:rsid w:val="00D76A2C"/>
    <w:rsid w:val="00D86044"/>
    <w:rsid w:val="00DA3147"/>
    <w:rsid w:val="00DA3899"/>
    <w:rsid w:val="00DA67EA"/>
    <w:rsid w:val="00DA6CE9"/>
    <w:rsid w:val="00DB2FFA"/>
    <w:rsid w:val="00DC61BA"/>
    <w:rsid w:val="00DC7D8C"/>
    <w:rsid w:val="00DD2DC4"/>
    <w:rsid w:val="00DD5690"/>
    <w:rsid w:val="00E05639"/>
    <w:rsid w:val="00E136D0"/>
    <w:rsid w:val="00E311E6"/>
    <w:rsid w:val="00E33893"/>
    <w:rsid w:val="00E33B97"/>
    <w:rsid w:val="00E36CB4"/>
    <w:rsid w:val="00E46A0E"/>
    <w:rsid w:val="00E46BFC"/>
    <w:rsid w:val="00E52CA5"/>
    <w:rsid w:val="00E564A0"/>
    <w:rsid w:val="00E72F14"/>
    <w:rsid w:val="00E93A9B"/>
    <w:rsid w:val="00E95CB9"/>
    <w:rsid w:val="00EA12E4"/>
    <w:rsid w:val="00EA2255"/>
    <w:rsid w:val="00EA37B7"/>
    <w:rsid w:val="00EA633D"/>
    <w:rsid w:val="00EC3088"/>
    <w:rsid w:val="00EC74C6"/>
    <w:rsid w:val="00ED2626"/>
    <w:rsid w:val="00EF5953"/>
    <w:rsid w:val="00EF5ACE"/>
    <w:rsid w:val="00EF65F2"/>
    <w:rsid w:val="00F00FC7"/>
    <w:rsid w:val="00F313A2"/>
    <w:rsid w:val="00F656F4"/>
    <w:rsid w:val="00F67606"/>
    <w:rsid w:val="00F70E4C"/>
    <w:rsid w:val="00F92EC7"/>
    <w:rsid w:val="00F93D35"/>
    <w:rsid w:val="00F94C1A"/>
    <w:rsid w:val="00FA7A05"/>
    <w:rsid w:val="00FB4616"/>
    <w:rsid w:val="00FD5A97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7DE59"/>
  <w15:chartTrackingRefBased/>
  <w15:docId w15:val="{E58F35FB-6D2E-4DAB-9FCB-557C956D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F03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4F0F4C"/>
  </w:style>
  <w:style w:type="paragraph" w:customStyle="1" w:styleId="pf0">
    <w:name w:val="pf0"/>
    <w:basedOn w:val="Normal"/>
    <w:rsid w:val="0008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84170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57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507"/>
  </w:style>
  <w:style w:type="paragraph" w:styleId="Footer">
    <w:name w:val="footer"/>
    <w:basedOn w:val="Normal"/>
    <w:link w:val="FooterChar"/>
    <w:uiPriority w:val="99"/>
    <w:unhideWhenUsed/>
    <w:rsid w:val="00C8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507"/>
  </w:style>
  <w:style w:type="character" w:customStyle="1" w:styleId="Heading2Char">
    <w:name w:val="Heading 2 Char"/>
    <w:basedOn w:val="DefaultParagraphFont"/>
    <w:link w:val="Heading2"/>
    <w:uiPriority w:val="9"/>
    <w:rsid w:val="00C55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6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70E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847F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bhdsprod.glsuite.us/GLSuiteWeb/Clients/vadbhds/Public/ProviderSearch/ProviderSearch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s.virginia.gov/facility/search/crf.c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53EC441D44D54944AD2B67814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A985-3FC6-4DD3-8231-7F64FC2ED9DC}"/>
      </w:docPartPr>
      <w:docPartBody>
        <w:p w:rsidR="001A3FB4" w:rsidRDefault="00D46F55" w:rsidP="00D46F55">
          <w:pPr>
            <w:pStyle w:val="FC153EC441D44D54944AD2B67814D7721"/>
          </w:pPr>
          <w:r w:rsidRPr="00B34B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B1BF759A74B93B0C54692800A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4788-6FA6-4C1F-B0D3-E325AA2BDF02}"/>
      </w:docPartPr>
      <w:docPartBody>
        <w:p w:rsidR="001A3FB4" w:rsidRDefault="00D46F55" w:rsidP="00D46F55">
          <w:pPr>
            <w:pStyle w:val="007B1BF759A74B93B0C54692800A74741"/>
          </w:pPr>
          <w:r w:rsidRPr="00B34B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9B01DCD7A144D5AD5E0F266038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8AB0-9538-4B5C-A049-6B897B834078}"/>
      </w:docPartPr>
      <w:docPartBody>
        <w:p w:rsidR="001A3FB4" w:rsidRDefault="00D46F55" w:rsidP="00D46F55">
          <w:pPr>
            <w:pStyle w:val="369B01DCD7A144D5AD5E0F266038C2351"/>
          </w:pPr>
          <w:r w:rsidRPr="00C663D4">
            <w:rPr>
              <w:rStyle w:val="PlaceholderText"/>
            </w:rPr>
            <w:t>Choose an item.</w:t>
          </w:r>
        </w:p>
      </w:docPartBody>
    </w:docPart>
    <w:docPart>
      <w:docPartPr>
        <w:name w:val="76CE735BEA0445C7AB687035DF7A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5F90-A6EF-4687-B4E1-D197744EF575}"/>
      </w:docPartPr>
      <w:docPartBody>
        <w:p w:rsidR="001A3FB4" w:rsidRDefault="00D46F55" w:rsidP="00D46F55">
          <w:pPr>
            <w:pStyle w:val="76CE735BEA0445C7AB687035DF7A406A1"/>
          </w:pPr>
          <w:r w:rsidRPr="00C663D4">
            <w:rPr>
              <w:rStyle w:val="PlaceholderText"/>
            </w:rPr>
            <w:t>Choose an item.</w:t>
          </w:r>
        </w:p>
      </w:docPartBody>
    </w:docPart>
    <w:docPart>
      <w:docPartPr>
        <w:name w:val="B769CB2DAE6B42959FF0F5A6D9A1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7A31-DEFC-421E-A836-F462BC5AAE23}"/>
      </w:docPartPr>
      <w:docPartBody>
        <w:p w:rsidR="001A3FB4" w:rsidRDefault="00D46F55" w:rsidP="00D46F55">
          <w:pPr>
            <w:pStyle w:val="B769CB2DAE6B42959FF0F5A6D9A15F381"/>
          </w:pPr>
          <w:r w:rsidRPr="00B34B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768733D0F64E0AA6DF975EEF6D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D48F-7AB6-4373-A2AD-7B0E09F0EF91}"/>
      </w:docPartPr>
      <w:docPartBody>
        <w:p w:rsidR="001A3FB4" w:rsidRDefault="00D46F55" w:rsidP="00D46F55">
          <w:pPr>
            <w:pStyle w:val="0C768733D0F64E0AA6DF975EEF6D8ACD1"/>
          </w:pPr>
          <w:r w:rsidRPr="00C663D4">
            <w:rPr>
              <w:rStyle w:val="PlaceholderText"/>
            </w:rPr>
            <w:t>Choose an item.</w:t>
          </w:r>
        </w:p>
      </w:docPartBody>
    </w:docPart>
    <w:docPart>
      <w:docPartPr>
        <w:name w:val="9F7E6D1E31EA4108AB2EEF96600F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9F81-CEBF-40DD-8C67-047CC68E2BAC}"/>
      </w:docPartPr>
      <w:docPartBody>
        <w:p w:rsidR="001A3FB4" w:rsidRDefault="00D46F55" w:rsidP="00D46F55">
          <w:pPr>
            <w:pStyle w:val="9F7E6D1E31EA4108AB2EEF96600F7D171"/>
          </w:pPr>
          <w:r w:rsidRPr="00C663D4">
            <w:rPr>
              <w:rStyle w:val="PlaceholderText"/>
            </w:rPr>
            <w:t>Choose an item.</w:t>
          </w:r>
        </w:p>
      </w:docPartBody>
    </w:docPart>
    <w:docPart>
      <w:docPartPr>
        <w:name w:val="032C8BCDEB784657B1E37DB2E835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657E-B594-4E20-8E1A-E6FF69FCABFE}"/>
      </w:docPartPr>
      <w:docPartBody>
        <w:p w:rsidR="001A3FB4" w:rsidRDefault="00D46F55" w:rsidP="00D46F55">
          <w:pPr>
            <w:pStyle w:val="032C8BCDEB784657B1E37DB2E835417E1"/>
          </w:pPr>
          <w:r w:rsidRPr="00C663D4">
            <w:rPr>
              <w:rStyle w:val="PlaceholderText"/>
            </w:rPr>
            <w:t>Choose an item.</w:t>
          </w:r>
        </w:p>
      </w:docPartBody>
    </w:docPart>
    <w:docPart>
      <w:docPartPr>
        <w:name w:val="2574BBA88C6F4510A7272CFE316D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23A3-E99F-407F-8FCB-0AEF8B601B46}"/>
      </w:docPartPr>
      <w:docPartBody>
        <w:p w:rsidR="001A3FB4" w:rsidRDefault="00D46F55" w:rsidP="00D46F55">
          <w:pPr>
            <w:pStyle w:val="2574BBA88C6F4510A7272CFE316D6C6E1"/>
          </w:pPr>
          <w:r w:rsidRPr="00C663D4">
            <w:rPr>
              <w:rStyle w:val="PlaceholderText"/>
            </w:rPr>
            <w:t>Choose an item.</w:t>
          </w:r>
        </w:p>
      </w:docPartBody>
    </w:docPart>
    <w:docPart>
      <w:docPartPr>
        <w:name w:val="7AB4974E92A74CFB87A8C6F84409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EF4D8-C447-4B38-8F96-2B6235B58D31}"/>
      </w:docPartPr>
      <w:docPartBody>
        <w:p w:rsidR="001A3FB4" w:rsidRDefault="00D46F55" w:rsidP="00D46F55">
          <w:pPr>
            <w:pStyle w:val="7AB4974E92A74CFB87A8C6F84409514F1"/>
          </w:pPr>
          <w:r w:rsidRPr="00C663D4">
            <w:rPr>
              <w:rStyle w:val="PlaceholderText"/>
            </w:rPr>
            <w:t>Choose an item.</w:t>
          </w:r>
        </w:p>
      </w:docPartBody>
    </w:docPart>
    <w:docPart>
      <w:docPartPr>
        <w:name w:val="5D3A0A170D174EC7A0E9E9E371B9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1713-1AE9-4DA7-90F7-0E611154C90C}"/>
      </w:docPartPr>
      <w:docPartBody>
        <w:p w:rsidR="00D46F55" w:rsidRDefault="00D46F55" w:rsidP="00D46F55">
          <w:pPr>
            <w:pStyle w:val="5D3A0A170D174EC7A0E9E9E371B9C54B"/>
          </w:pPr>
          <w:r w:rsidRPr="00721A62">
            <w:rPr>
              <w:rStyle w:val="PlaceholderText"/>
            </w:rPr>
            <w:t>Choose an item.</w:t>
          </w:r>
        </w:p>
      </w:docPartBody>
    </w:docPart>
    <w:docPart>
      <w:docPartPr>
        <w:name w:val="D2005E8659B64C52B20CDA170F9B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F75-57AD-49E3-ABBC-7CB24EAA00F9}"/>
      </w:docPartPr>
      <w:docPartBody>
        <w:p w:rsidR="00D46F55" w:rsidRDefault="00D46F55" w:rsidP="00D46F55">
          <w:pPr>
            <w:pStyle w:val="D2005E8659B64C52B20CDA170F9B7100"/>
          </w:pPr>
          <w:r w:rsidRPr="00721A62">
            <w:rPr>
              <w:rStyle w:val="PlaceholderText"/>
            </w:rPr>
            <w:t>Choose an item.</w:t>
          </w:r>
        </w:p>
      </w:docPartBody>
    </w:docPart>
    <w:docPart>
      <w:docPartPr>
        <w:name w:val="3F44C1F2475D4377A7E384CCE0BB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FE2F-58F3-4F47-A06D-A18A85C80946}"/>
      </w:docPartPr>
      <w:docPartBody>
        <w:p w:rsidR="00D46F55" w:rsidRDefault="00D46F55" w:rsidP="00D46F55">
          <w:pPr>
            <w:pStyle w:val="3F44C1F2475D4377A7E384CCE0BB2D1A"/>
          </w:pPr>
          <w:r w:rsidRPr="00721A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F6EDE8F5574706A2BEB9E6A108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DD8D-928C-4309-AD48-36BF816CD860}"/>
      </w:docPartPr>
      <w:docPartBody>
        <w:p w:rsidR="0086641B" w:rsidRDefault="00E61ED6" w:rsidP="00E61ED6">
          <w:pPr>
            <w:pStyle w:val="91F6EDE8F5574706A2BEB9E6A108C699"/>
          </w:pPr>
          <w:r w:rsidRPr="00C663D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0BEC-56D3-43D8-BC37-268A46A337DB}"/>
      </w:docPartPr>
      <w:docPartBody>
        <w:p w:rsidR="0086641B" w:rsidRDefault="00E61ED6">
          <w:r w:rsidRPr="00DD061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BF"/>
    <w:rsid w:val="001A3FB4"/>
    <w:rsid w:val="0023472D"/>
    <w:rsid w:val="0027707E"/>
    <w:rsid w:val="00301DBB"/>
    <w:rsid w:val="004C27DA"/>
    <w:rsid w:val="006239C4"/>
    <w:rsid w:val="00857F15"/>
    <w:rsid w:val="0086641B"/>
    <w:rsid w:val="008B6EF5"/>
    <w:rsid w:val="00A773BF"/>
    <w:rsid w:val="00AF033E"/>
    <w:rsid w:val="00D46F55"/>
    <w:rsid w:val="00E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ED6"/>
    <w:rPr>
      <w:color w:val="808080"/>
    </w:rPr>
  </w:style>
  <w:style w:type="paragraph" w:customStyle="1" w:styleId="369B01DCD7A144D5AD5E0F266038C2351">
    <w:name w:val="369B01DCD7A144D5AD5E0F266038C2351"/>
    <w:rsid w:val="00D4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C153EC441D44D54944AD2B67814D7721">
    <w:name w:val="FC153EC441D44D54944AD2B67814D7721"/>
    <w:rsid w:val="00D4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D3A0A170D174EC7A0E9E9E371B9C54B">
    <w:name w:val="5D3A0A170D174EC7A0E9E9E371B9C54B"/>
    <w:rsid w:val="00D4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6CE735BEA0445C7AB687035DF7A406A1">
    <w:name w:val="76CE735BEA0445C7AB687035DF7A406A1"/>
    <w:rsid w:val="00D4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07B1BF759A74B93B0C54692800A74741">
    <w:name w:val="007B1BF759A74B93B0C54692800A74741"/>
    <w:rsid w:val="00D46F55"/>
    <w:rPr>
      <w:rFonts w:eastAsiaTheme="minorHAnsi"/>
      <w:kern w:val="0"/>
      <w14:ligatures w14:val="none"/>
    </w:rPr>
  </w:style>
  <w:style w:type="paragraph" w:customStyle="1" w:styleId="B769CB2DAE6B42959FF0F5A6D9A15F381">
    <w:name w:val="B769CB2DAE6B42959FF0F5A6D9A15F381"/>
    <w:rsid w:val="00D46F55"/>
    <w:rPr>
      <w:rFonts w:eastAsiaTheme="minorHAnsi"/>
      <w:kern w:val="0"/>
      <w14:ligatures w14:val="none"/>
    </w:rPr>
  </w:style>
  <w:style w:type="paragraph" w:customStyle="1" w:styleId="0C768733D0F64E0AA6DF975EEF6D8ACD1">
    <w:name w:val="0C768733D0F64E0AA6DF975EEF6D8ACD1"/>
    <w:rsid w:val="00D46F55"/>
    <w:rPr>
      <w:rFonts w:eastAsiaTheme="minorHAnsi"/>
      <w:kern w:val="0"/>
      <w14:ligatures w14:val="none"/>
    </w:rPr>
  </w:style>
  <w:style w:type="paragraph" w:customStyle="1" w:styleId="D2005E8659B64C52B20CDA170F9B7100">
    <w:name w:val="D2005E8659B64C52B20CDA170F9B7100"/>
    <w:rsid w:val="00D46F55"/>
    <w:rPr>
      <w:rFonts w:eastAsiaTheme="minorHAnsi"/>
      <w:kern w:val="0"/>
      <w14:ligatures w14:val="none"/>
    </w:rPr>
  </w:style>
  <w:style w:type="paragraph" w:customStyle="1" w:styleId="9F7E6D1E31EA4108AB2EEF96600F7D171">
    <w:name w:val="9F7E6D1E31EA4108AB2EEF96600F7D171"/>
    <w:rsid w:val="00D46F55"/>
    <w:rPr>
      <w:rFonts w:eastAsiaTheme="minorHAnsi"/>
      <w:kern w:val="0"/>
      <w14:ligatures w14:val="none"/>
    </w:rPr>
  </w:style>
  <w:style w:type="paragraph" w:customStyle="1" w:styleId="032C8BCDEB784657B1E37DB2E835417E1">
    <w:name w:val="032C8BCDEB784657B1E37DB2E835417E1"/>
    <w:rsid w:val="00D46F55"/>
    <w:rPr>
      <w:rFonts w:eastAsiaTheme="minorHAnsi"/>
      <w:kern w:val="0"/>
      <w14:ligatures w14:val="none"/>
    </w:rPr>
  </w:style>
  <w:style w:type="paragraph" w:customStyle="1" w:styleId="2574BBA88C6F4510A7272CFE316D6C6E1">
    <w:name w:val="2574BBA88C6F4510A7272CFE316D6C6E1"/>
    <w:rsid w:val="00D46F55"/>
    <w:rPr>
      <w:rFonts w:eastAsiaTheme="minorHAnsi"/>
      <w:kern w:val="0"/>
      <w14:ligatures w14:val="none"/>
    </w:rPr>
  </w:style>
  <w:style w:type="paragraph" w:customStyle="1" w:styleId="7AB4974E92A74CFB87A8C6F84409514F1">
    <w:name w:val="7AB4974E92A74CFB87A8C6F84409514F1"/>
    <w:rsid w:val="00D46F55"/>
    <w:rPr>
      <w:rFonts w:eastAsiaTheme="minorHAnsi"/>
      <w:kern w:val="0"/>
      <w14:ligatures w14:val="none"/>
    </w:rPr>
  </w:style>
  <w:style w:type="paragraph" w:customStyle="1" w:styleId="3F44C1F2475D4377A7E384CCE0BB2D1A">
    <w:name w:val="3F44C1F2475D4377A7E384CCE0BB2D1A"/>
    <w:rsid w:val="00D46F55"/>
    <w:rPr>
      <w:rFonts w:eastAsiaTheme="minorHAnsi"/>
      <w:kern w:val="0"/>
      <w14:ligatures w14:val="none"/>
    </w:rPr>
  </w:style>
  <w:style w:type="paragraph" w:customStyle="1" w:styleId="91F6EDE8F5574706A2BEB9E6A108C699">
    <w:name w:val="91F6EDE8F5574706A2BEB9E6A108C699"/>
    <w:rsid w:val="00E61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Triggs, Michael</dc:creator>
  <cp:keywords/>
  <dc:description/>
  <cp:lastModifiedBy>Signer, Mira (GOV)</cp:lastModifiedBy>
  <cp:revision>38</cp:revision>
  <cp:lastPrinted>2023-09-13T20:53:00Z</cp:lastPrinted>
  <dcterms:created xsi:type="dcterms:W3CDTF">2023-08-30T19:13:00Z</dcterms:created>
  <dcterms:modified xsi:type="dcterms:W3CDTF">2023-09-13T20:53:00Z</dcterms:modified>
</cp:coreProperties>
</file>